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66AB4" w14:textId="77777777" w:rsidR="00A7030B" w:rsidRPr="00BB165C" w:rsidRDefault="00A7030B" w:rsidP="00A7030B">
      <w:pPr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შესყიდვის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1BA85801" w14:textId="77777777" w:rsidR="00A7030B" w:rsidRPr="00BB165C" w:rsidRDefault="00A7030B" w:rsidP="00A7030B">
      <w:pPr>
        <w:jc w:val="center"/>
        <w:rPr>
          <w:rFonts w:ascii="Sylfaen" w:hAnsi="Sylfaen" w:cs="Arial"/>
          <w:b/>
          <w:bCs/>
          <w:noProof/>
        </w:rPr>
      </w:pPr>
      <w:r w:rsidRPr="00BB165C">
        <w:rPr>
          <w:rFonts w:ascii="Sylfaen" w:hAnsi="Sylfaen" w:cs="Arial"/>
          <w:b/>
          <w:bCs/>
          <w:noProof/>
          <w:lang w:val="ka-GE"/>
        </w:rPr>
        <w:t>№</w:t>
      </w:r>
      <w:r w:rsidRPr="00BB165C">
        <w:rPr>
          <w:rFonts w:ascii="Sylfaen" w:hAnsi="Sylfaen" w:cs="Arial"/>
          <w:b/>
          <w:bCs/>
          <w:noProof/>
        </w:rPr>
        <w:t>-----</w:t>
      </w:r>
    </w:p>
    <w:p w14:paraId="2444E553" w14:textId="77777777" w:rsidR="00A7030B" w:rsidRPr="00BB165C" w:rsidRDefault="00A7030B" w:rsidP="00A7030B">
      <w:pPr>
        <w:jc w:val="center"/>
        <w:rPr>
          <w:rFonts w:ascii="Sylfaen" w:hAnsi="Sylfaen" w:cs="Arial"/>
          <w:b/>
          <w:bCs/>
          <w:noProof/>
          <w:lang w:val="ru-RU"/>
        </w:rPr>
      </w:pPr>
    </w:p>
    <w:p w14:paraId="021E5528" w14:textId="77777777" w:rsidR="00A7030B" w:rsidRPr="00BB165C" w:rsidRDefault="00A7030B" w:rsidP="00A7030B">
      <w:pPr>
        <w:tabs>
          <w:tab w:val="left" w:pos="8535"/>
        </w:tabs>
        <w:jc w:val="both"/>
        <w:rPr>
          <w:rFonts w:ascii="Sylfaen" w:hAnsi="Sylfaen" w:cs="Arial"/>
          <w:noProof/>
          <w:lang w:val="ru-RU"/>
        </w:rPr>
      </w:pPr>
    </w:p>
    <w:p w14:paraId="60B59541" w14:textId="41043E4D" w:rsidR="00A7030B" w:rsidRPr="00BB165C" w:rsidRDefault="00A7030B" w:rsidP="00A7030B">
      <w:pPr>
        <w:tabs>
          <w:tab w:val="left" w:pos="8535"/>
        </w:tabs>
        <w:jc w:val="both"/>
        <w:rPr>
          <w:rFonts w:ascii="Sylfaen" w:hAnsi="Sylfaen" w:cs="Sylfaen"/>
          <w:noProof/>
          <w:lang w:val="ka-GE"/>
        </w:rPr>
      </w:pPr>
      <w:r w:rsidRPr="00BB165C">
        <w:rPr>
          <w:rFonts w:ascii="Sylfaen" w:hAnsi="Sylfaen" w:cs="Arial"/>
          <w:noProof/>
          <w:lang w:val="ka-GE"/>
        </w:rPr>
        <w:t>202</w:t>
      </w:r>
      <w:r>
        <w:rPr>
          <w:rFonts w:ascii="Sylfaen" w:hAnsi="Sylfaen" w:cs="Arial"/>
          <w:noProof/>
          <w:lang w:val="ka-GE"/>
        </w:rPr>
        <w:t>6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წლის</w:t>
      </w:r>
      <w:r w:rsidRPr="00BB165C">
        <w:rPr>
          <w:rFonts w:ascii="Sylfaen" w:hAnsi="Sylfaen" w:cs="Arial"/>
          <w:noProof/>
          <w:lang w:val="ka-GE"/>
        </w:rPr>
        <w:t xml:space="preserve">    „_“   „_____“                 </w:t>
      </w:r>
      <w:r>
        <w:rPr>
          <w:rFonts w:ascii="Sylfaen" w:hAnsi="Sylfaen" w:cs="Arial"/>
          <w:noProof/>
          <w:lang w:val="ka-GE"/>
        </w:rPr>
        <w:t xml:space="preserve">                                                                             </w:t>
      </w:r>
      <w:r w:rsidRPr="00BB165C">
        <w:rPr>
          <w:rFonts w:ascii="Sylfaen" w:hAnsi="Sylfaen" w:cs="Sylfaen"/>
          <w:noProof/>
          <w:lang w:val="ka-GE"/>
        </w:rPr>
        <w:t>ქ</w:t>
      </w:r>
      <w:r w:rsidRPr="00BB165C">
        <w:rPr>
          <w:rFonts w:ascii="Sylfaen" w:hAnsi="Sylfaen" w:cs="Arial"/>
          <w:noProof/>
          <w:lang w:val="ka-GE"/>
        </w:rPr>
        <w:t xml:space="preserve">. </w:t>
      </w:r>
      <w:r w:rsidRPr="00BB165C">
        <w:rPr>
          <w:rFonts w:ascii="Sylfaen" w:hAnsi="Sylfaen" w:cs="Sylfaen"/>
          <w:noProof/>
          <w:lang w:val="ka-GE"/>
        </w:rPr>
        <w:t>თბილისი</w:t>
      </w:r>
    </w:p>
    <w:p w14:paraId="312BC186" w14:textId="77777777" w:rsidR="00A7030B" w:rsidRPr="00BB165C" w:rsidRDefault="00A7030B" w:rsidP="00A7030B">
      <w:pPr>
        <w:tabs>
          <w:tab w:val="left" w:pos="8535"/>
        </w:tabs>
        <w:jc w:val="both"/>
        <w:rPr>
          <w:rFonts w:ascii="Sylfaen" w:hAnsi="Sylfaen" w:cs="Arial"/>
          <w:noProof/>
          <w:lang w:val="ka-GE"/>
        </w:rPr>
      </w:pPr>
    </w:p>
    <w:p w14:paraId="76ABF32A" w14:textId="1EBB579F" w:rsidR="00A7030B" w:rsidRPr="009E4E96" w:rsidRDefault="00A7030B" w:rsidP="00A7030B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9E4E96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9E4E96">
        <w:rPr>
          <w:rFonts w:ascii="Sylfaen" w:hAnsi="Sylfaen"/>
          <w:bCs/>
          <w:sz w:val="22"/>
          <w:szCs w:val="22"/>
          <w:lang w:val="ka-GE"/>
        </w:rPr>
        <w:t>“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/>
          <w:bCs/>
          <w:sz w:val="22"/>
          <w:szCs w:val="22"/>
          <w:lang w:val="ka-GE"/>
        </w:rPr>
        <w:t>ანატოლი მარკოვის</w:t>
      </w:r>
      <w:r>
        <w:rPr>
          <w:rFonts w:ascii="Sylfaen" w:hAnsi="Sylfaen" w:cs="Sylfaen"/>
          <w:bCs/>
          <w:color w:val="2F5496"/>
          <w:sz w:val="16"/>
          <w:szCs w:val="16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სახით, მოქმედი საზოგადოების წესდების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საფუძველზე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>, 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  <w:t xml:space="preserve">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9E4E96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) საფუძველზე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9E4E96">
        <w:rPr>
          <w:rFonts w:ascii="Sylfaen" w:hAnsi="Sylfaen"/>
          <w:bCs/>
          <w:sz w:val="22"/>
          <w:szCs w:val="22"/>
          <w:lang w:val="ka-GE"/>
        </w:rPr>
        <w:t>:</w:t>
      </w:r>
    </w:p>
    <w:p w14:paraId="3D9C8905" w14:textId="77777777" w:rsidR="00A7030B" w:rsidRDefault="00A7030B" w:rsidP="00A7030B">
      <w:pPr>
        <w:jc w:val="both"/>
        <w:rPr>
          <w:rFonts w:ascii="Sylfaen" w:hAnsi="Sylfaen" w:cs="Arial"/>
          <w:noProof/>
          <w:lang w:val="ka-GE"/>
        </w:rPr>
      </w:pPr>
    </w:p>
    <w:p w14:paraId="39415AE9" w14:textId="77777777" w:rsidR="00A7030B" w:rsidRPr="00BB165C" w:rsidRDefault="00A7030B" w:rsidP="00A7030B">
      <w:pPr>
        <w:jc w:val="both"/>
        <w:rPr>
          <w:rFonts w:ascii="Sylfaen" w:hAnsi="Sylfaen" w:cs="Arial"/>
          <w:noProof/>
          <w:lang w:val="ka-GE"/>
        </w:rPr>
      </w:pPr>
    </w:p>
    <w:p w14:paraId="1B496B2C" w14:textId="77777777" w:rsidR="00A7030B" w:rsidRPr="00BB165C" w:rsidRDefault="00A7030B" w:rsidP="00A7030B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საგანი</w:t>
      </w:r>
      <w:r>
        <w:rPr>
          <w:rFonts w:ascii="Sylfaen" w:hAnsi="Sylfaen" w:cs="Sylfaen"/>
          <w:b/>
          <w:bCs/>
          <w:noProof/>
          <w:lang w:val="ka-GE"/>
        </w:rPr>
        <w:t>:</w:t>
      </w:r>
    </w:p>
    <w:p w14:paraId="6AA1383F" w14:textId="77777777" w:rsidR="00A7030B" w:rsidRPr="00BB165C" w:rsidRDefault="00A7030B" w:rsidP="00A7030B">
      <w:pPr>
        <w:rPr>
          <w:rFonts w:ascii="Sylfaen" w:hAnsi="Sylfaen" w:cs="Arial"/>
          <w:b/>
          <w:bCs/>
          <w:noProof/>
          <w:lang w:val="ka-GE"/>
        </w:rPr>
      </w:pPr>
    </w:p>
    <w:p w14:paraId="45F7AABE" w14:textId="6C72DBFE" w:rsidR="00A7030B" w:rsidRDefault="00A7030B" w:rsidP="00A7030B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3B667E">
        <w:rPr>
          <w:rFonts w:ascii="Sylfaen" w:hAnsi="Sylfaen" w:cs="Sylfaen"/>
          <w:noProof/>
          <w:lang w:val="ka-GE"/>
        </w:rPr>
        <w:t>მიმწოდებელი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კისრულობს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ვალდებულებას</w:t>
      </w:r>
      <w:r w:rsidRPr="003B667E">
        <w:rPr>
          <w:rFonts w:ascii="Sylfaen" w:hAnsi="Sylfaen" w:cs="Arial"/>
          <w:noProof/>
          <w:lang w:val="ka-GE"/>
        </w:rPr>
        <w:t xml:space="preserve">, წინამდებარე </w:t>
      </w:r>
      <w:r w:rsidRPr="003B667E">
        <w:rPr>
          <w:rFonts w:ascii="Sylfaen" w:hAnsi="Sylfaen" w:cs="Sylfaen"/>
          <w:noProof/>
          <w:lang w:val="ka-GE"/>
        </w:rPr>
        <w:t>ხელშეკრულების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პირობების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თანახმად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მიაწოდოს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და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გადასცეს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შემსყიდველს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საკუთრებაში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ყვავილების თაიგულები</w:t>
      </w:r>
      <w:r w:rsidRPr="003B667E">
        <w:rPr>
          <w:rFonts w:ascii="Sylfaen" w:hAnsi="Sylfaen" w:cs="Arial"/>
          <w:noProof/>
          <w:lang w:val="ka-GE"/>
        </w:rPr>
        <w:t xml:space="preserve">, </w:t>
      </w:r>
      <w:r w:rsidRPr="003B667E">
        <w:rPr>
          <w:rFonts w:ascii="Sylfaen" w:hAnsi="Sylfaen" w:cs="Sylfaen"/>
          <w:noProof/>
          <w:lang w:val="ka-GE"/>
        </w:rPr>
        <w:t>რომელთა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რაოდენობა,</w:t>
      </w:r>
      <w:r w:rsidRPr="003B667E">
        <w:rPr>
          <w:rFonts w:ascii="Sylfaen" w:hAnsi="Sylfaen" w:cs="Arial"/>
          <w:noProof/>
          <w:lang w:val="ka-GE"/>
        </w:rPr>
        <w:t xml:space="preserve">  </w:t>
      </w:r>
      <w:r w:rsidRPr="003B667E">
        <w:rPr>
          <w:rFonts w:ascii="Sylfaen" w:hAnsi="Sylfaen" w:cs="Sylfaen"/>
          <w:noProof/>
          <w:lang w:val="ka-GE"/>
        </w:rPr>
        <w:t>სახეობა</w:t>
      </w:r>
      <w:r w:rsidRPr="003B667E">
        <w:rPr>
          <w:rFonts w:ascii="Sylfaen" w:hAnsi="Sylfaen" w:cs="Arial"/>
          <w:noProof/>
          <w:lang w:val="ka-GE"/>
        </w:rPr>
        <w:t xml:space="preserve"> და ერთეულის ფასი წარმოდგენილია </w:t>
      </w:r>
      <w:r w:rsidRPr="003B667E">
        <w:rPr>
          <w:rFonts w:ascii="Sylfaen" w:hAnsi="Sylfaen" w:cs="Sylfaen"/>
          <w:noProof/>
          <w:lang w:val="ka-GE"/>
        </w:rPr>
        <w:t xml:space="preserve">წარმოდგენილია ხელშეკრულების </w:t>
      </w:r>
      <w:r w:rsidRPr="003B667E">
        <w:rPr>
          <w:rFonts w:ascii="Sylfaen" w:hAnsi="Sylfaen" w:cs="Arial"/>
          <w:noProof/>
          <w:lang w:val="ka-GE"/>
        </w:rPr>
        <w:t xml:space="preserve"> #1 </w:t>
      </w:r>
      <w:r w:rsidRPr="003B667E">
        <w:rPr>
          <w:rFonts w:ascii="Sylfaen" w:hAnsi="Sylfaen" w:cs="Sylfaen"/>
          <w:noProof/>
          <w:lang w:val="ka-GE"/>
        </w:rPr>
        <w:t>დანართში</w:t>
      </w:r>
      <w:r w:rsidRPr="003B667E">
        <w:rPr>
          <w:rFonts w:ascii="Sylfaen" w:hAnsi="Sylfaen" w:cs="Arial"/>
          <w:noProof/>
          <w:lang w:val="ka-GE"/>
        </w:rPr>
        <w:t xml:space="preserve"> (</w:t>
      </w:r>
      <w:r w:rsidRPr="003B667E">
        <w:rPr>
          <w:rFonts w:ascii="Sylfaen" w:hAnsi="Sylfaen" w:cs="Sylfaen"/>
          <w:noProof/>
          <w:lang w:val="ka-GE"/>
        </w:rPr>
        <w:t>შემდგომში</w:t>
      </w:r>
      <w:r w:rsidRPr="003B667E">
        <w:rPr>
          <w:rFonts w:ascii="Sylfaen" w:hAnsi="Sylfaen" w:cs="Arial"/>
          <w:noProof/>
          <w:lang w:val="ka-GE"/>
        </w:rPr>
        <w:t xml:space="preserve"> - </w:t>
      </w:r>
      <w:r w:rsidRPr="003B667E">
        <w:rPr>
          <w:rFonts w:ascii="Sylfaen" w:hAnsi="Sylfaen" w:cs="Sylfaen"/>
          <w:noProof/>
          <w:lang w:val="ka-GE"/>
        </w:rPr>
        <w:t>სასაქონლო</w:t>
      </w:r>
      <w:r w:rsidRPr="003B667E">
        <w:rPr>
          <w:rFonts w:ascii="Sylfaen" w:hAnsi="Sylfaen" w:cs="Arial"/>
          <w:noProof/>
          <w:lang w:val="ka-GE"/>
        </w:rPr>
        <w:t>-</w:t>
      </w:r>
      <w:r w:rsidRPr="003B667E">
        <w:rPr>
          <w:rFonts w:ascii="Sylfaen" w:hAnsi="Sylfaen" w:cs="Sylfaen"/>
          <w:noProof/>
          <w:lang w:val="ka-GE"/>
        </w:rPr>
        <w:t>მატერიალური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ფასეულობები ან სმფ</w:t>
      </w:r>
      <w:r w:rsidRPr="003B667E">
        <w:rPr>
          <w:rFonts w:ascii="Sylfaen" w:hAnsi="Sylfaen" w:cs="Arial"/>
          <w:noProof/>
          <w:lang w:val="ka-GE"/>
        </w:rPr>
        <w:t>).</w:t>
      </w:r>
    </w:p>
    <w:p w14:paraId="495E1D67" w14:textId="7FB858E3" w:rsidR="00A7030B" w:rsidRDefault="00A7030B" w:rsidP="00A7030B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თაიგული უნდა შედგებოდეს </w:t>
      </w:r>
      <w:r w:rsidR="00617A01">
        <w:rPr>
          <w:rFonts w:ascii="Sylfaen" w:hAnsi="Sylfaen" w:cs="Arial"/>
          <w:noProof/>
          <w:lang w:val="ka-GE"/>
        </w:rPr>
        <w:t xml:space="preserve">უმაღლესი ხარისხის </w:t>
      </w:r>
      <w:r>
        <w:rPr>
          <w:rFonts w:ascii="Sylfaen" w:hAnsi="Sylfaen" w:cs="Arial"/>
          <w:noProof/>
          <w:lang w:val="ka-GE"/>
        </w:rPr>
        <w:t>სამი წითელი ვარდისა (ღეროების სიგრძე: 25-30სმ</w:t>
      </w:r>
      <w:r w:rsidR="00617A01">
        <w:rPr>
          <w:rFonts w:ascii="Sylfaen" w:hAnsi="Sylfaen" w:cs="Arial"/>
          <w:noProof/>
          <w:lang w:val="ka-GE"/>
        </w:rPr>
        <w:t>, ყვავილებს არ უნდა აღენიშნებოდეს დაჭკნობის, ლაქების ან მექანიკური დაზიანების კვალი</w:t>
      </w:r>
      <w:r>
        <w:rPr>
          <w:rFonts w:ascii="Sylfaen" w:hAnsi="Sylfaen" w:cs="Arial"/>
          <w:noProof/>
          <w:lang w:val="ka-GE"/>
        </w:rPr>
        <w:t>)</w:t>
      </w:r>
      <w:r w:rsidR="00617A01">
        <w:rPr>
          <w:rFonts w:ascii="Sylfaen" w:hAnsi="Sylfaen" w:cs="Arial"/>
          <w:noProof/>
          <w:lang w:val="ka-GE"/>
        </w:rPr>
        <w:t xml:space="preserve"> და გარშემო წვრილი, თეთრი დეკოტარიული მცენარისაგან (გიფსოფილია). </w:t>
      </w:r>
      <w:r>
        <w:rPr>
          <w:rFonts w:ascii="Sylfaen" w:hAnsi="Sylfaen" w:cs="Arial"/>
          <w:noProof/>
          <w:lang w:val="ka-GE"/>
        </w:rPr>
        <w:t>თაიგულის შეფუთვა იქნება თეთრი ქაღალდით, თეთრი ატლასის ლენტით</w:t>
      </w:r>
      <w:r w:rsidR="00617A01">
        <w:rPr>
          <w:rFonts w:ascii="Sylfaen" w:hAnsi="Sylfaen" w:cs="Arial"/>
          <w:noProof/>
          <w:lang w:val="ka-GE"/>
        </w:rPr>
        <w:t xml:space="preserve"> (დასაშვებია პასტელური ფერის ლენტი </w:t>
      </w:r>
      <w:r>
        <w:rPr>
          <w:rFonts w:ascii="Sylfaen" w:hAnsi="Sylfaen" w:cs="Arial"/>
          <w:noProof/>
          <w:lang w:val="ka-GE"/>
        </w:rPr>
        <w:t>დამკვეთან შეთანხმებით</w:t>
      </w:r>
      <w:r w:rsidR="00617A01">
        <w:rPr>
          <w:rFonts w:ascii="Sylfaen" w:hAnsi="Sylfaen" w:cs="Arial"/>
          <w:noProof/>
          <w:lang w:val="ka-GE"/>
        </w:rPr>
        <w:t>)</w:t>
      </w:r>
      <w:r>
        <w:rPr>
          <w:rFonts w:ascii="Sylfaen" w:hAnsi="Sylfaen" w:cs="Arial"/>
          <w:noProof/>
          <w:lang w:val="ka-GE"/>
        </w:rPr>
        <w:t>.</w:t>
      </w:r>
    </w:p>
    <w:p w14:paraId="3A9AE537" w14:textId="57F7801A" w:rsidR="00A7030B" w:rsidRPr="00CE5C22" w:rsidRDefault="00A7030B" w:rsidP="00A7030B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CE5C22">
        <w:rPr>
          <w:rFonts w:ascii="Sylfaen" w:hAnsi="Sylfaen" w:cs="Sylfaen"/>
          <w:noProof/>
          <w:lang w:val="ka-GE"/>
        </w:rPr>
        <w:t>წინამდებარე</w:t>
      </w:r>
      <w:r w:rsidRPr="00CE5C22">
        <w:rPr>
          <w:rFonts w:ascii="Sylfaen" w:hAnsi="Sylfaen" w:cs="Arial"/>
          <w:noProof/>
          <w:lang w:val="ka-GE"/>
        </w:rPr>
        <w:t xml:space="preserve"> </w:t>
      </w:r>
      <w:r w:rsidRPr="00CE5C22">
        <w:rPr>
          <w:rFonts w:ascii="Sylfaen" w:hAnsi="Sylfaen" w:cs="Sylfaen"/>
          <w:noProof/>
          <w:lang w:val="ka-GE"/>
        </w:rPr>
        <w:t>ხელშეკრულების</w:t>
      </w:r>
      <w:r w:rsidRPr="00CE5C22">
        <w:rPr>
          <w:rFonts w:ascii="Sylfaen" w:hAnsi="Sylfaen" w:cs="Arial"/>
          <w:noProof/>
          <w:lang w:val="ka-GE"/>
        </w:rPr>
        <w:t xml:space="preserve"> </w:t>
      </w:r>
      <w:r w:rsidRPr="00CE5C22">
        <w:rPr>
          <w:rFonts w:ascii="Sylfaen" w:hAnsi="Sylfaen" w:cs="Sylfaen"/>
          <w:noProof/>
          <w:lang w:val="ka-GE"/>
        </w:rPr>
        <w:t>დანართ</w:t>
      </w:r>
      <w:r>
        <w:rPr>
          <w:rFonts w:ascii="Sylfaen" w:hAnsi="Sylfaen" w:cs="Sylfaen"/>
          <w:noProof/>
          <w:lang w:val="ka-GE"/>
        </w:rPr>
        <w:t>ი</w:t>
      </w:r>
      <w:r w:rsidRPr="00CE5C22">
        <w:rPr>
          <w:rFonts w:ascii="Sylfaen" w:hAnsi="Sylfaen" w:cs="Arial"/>
          <w:noProof/>
          <w:lang w:val="ka-GE"/>
        </w:rPr>
        <w:t xml:space="preserve">: </w:t>
      </w:r>
      <w:r w:rsidRPr="00CE5C22">
        <w:rPr>
          <w:rFonts w:ascii="Sylfaen" w:hAnsi="Sylfaen" w:cs="Sylfaen"/>
          <w:noProof/>
          <w:lang w:val="ka-GE"/>
        </w:rPr>
        <w:t>დანართი#</w:t>
      </w:r>
      <w:r w:rsidRPr="00CE5C22">
        <w:rPr>
          <w:rFonts w:ascii="Sylfaen" w:hAnsi="Sylfaen" w:cs="Arial"/>
          <w:noProof/>
          <w:lang w:val="ka-GE"/>
        </w:rPr>
        <w:t>1</w:t>
      </w:r>
      <w:r>
        <w:rPr>
          <w:rFonts w:ascii="Sylfaen" w:hAnsi="Sylfaen" w:cs="Arial"/>
          <w:noProof/>
          <w:lang w:val="ka-GE"/>
        </w:rPr>
        <w:t xml:space="preserve"> </w:t>
      </w:r>
      <w:r w:rsidRPr="00CE5C22">
        <w:rPr>
          <w:rFonts w:ascii="Sylfaen" w:hAnsi="Sylfaen" w:cs="Sylfaen"/>
          <w:noProof/>
          <w:lang w:val="ka-GE"/>
        </w:rPr>
        <w:t>წარმოადგენს</w:t>
      </w:r>
      <w:r w:rsidRPr="00CE5C22">
        <w:rPr>
          <w:rFonts w:ascii="Sylfaen" w:hAnsi="Sylfaen" w:cs="Arial"/>
          <w:noProof/>
          <w:lang w:val="ka-GE"/>
        </w:rPr>
        <w:t xml:space="preserve"> </w:t>
      </w:r>
      <w:r w:rsidRPr="00CE5C22">
        <w:rPr>
          <w:rFonts w:ascii="Sylfaen" w:hAnsi="Sylfaen" w:cs="Sylfaen"/>
          <w:noProof/>
          <w:lang w:val="ka-GE"/>
        </w:rPr>
        <w:t>მის</w:t>
      </w:r>
      <w:r w:rsidRPr="00CE5C22">
        <w:rPr>
          <w:rFonts w:ascii="Sylfaen" w:hAnsi="Sylfaen" w:cs="Arial"/>
          <w:noProof/>
          <w:lang w:val="ka-GE"/>
        </w:rPr>
        <w:t xml:space="preserve"> </w:t>
      </w:r>
      <w:r w:rsidRPr="00CE5C22">
        <w:rPr>
          <w:rFonts w:ascii="Sylfaen" w:hAnsi="Sylfaen" w:cs="Sylfaen"/>
          <w:noProof/>
          <w:lang w:val="ka-GE"/>
        </w:rPr>
        <w:t>განუყოფელ</w:t>
      </w:r>
      <w:r w:rsidRPr="00CE5C22">
        <w:rPr>
          <w:rFonts w:ascii="Sylfaen" w:hAnsi="Sylfaen" w:cs="Arial"/>
          <w:noProof/>
          <w:lang w:val="ka-GE"/>
        </w:rPr>
        <w:t xml:space="preserve"> </w:t>
      </w:r>
      <w:r w:rsidRPr="00CE5C22">
        <w:rPr>
          <w:rFonts w:ascii="Sylfaen" w:hAnsi="Sylfaen" w:cs="Sylfaen"/>
          <w:noProof/>
          <w:lang w:val="ka-GE"/>
        </w:rPr>
        <w:t>ნაწილს</w:t>
      </w:r>
      <w:r w:rsidRPr="00CE5C22">
        <w:rPr>
          <w:rFonts w:ascii="Sylfaen" w:hAnsi="Sylfaen" w:cs="Arial"/>
          <w:noProof/>
          <w:lang w:val="ka-GE"/>
        </w:rPr>
        <w:t>.</w:t>
      </w:r>
    </w:p>
    <w:p w14:paraId="63583EED" w14:textId="77777777" w:rsidR="00A7030B" w:rsidRPr="00BB165C" w:rsidRDefault="00A7030B" w:rsidP="00A7030B">
      <w:pPr>
        <w:rPr>
          <w:rFonts w:ascii="Sylfaen" w:hAnsi="Sylfaen" w:cs="Arial"/>
          <w:b/>
          <w:noProof/>
          <w:lang w:val="ka-GE"/>
        </w:rPr>
      </w:pPr>
    </w:p>
    <w:p w14:paraId="4B730308" w14:textId="77777777" w:rsidR="00A7030B" w:rsidRPr="00BB165C" w:rsidRDefault="00A7030B" w:rsidP="00A7030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ღირებულება: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</w:p>
    <w:p w14:paraId="16482A31" w14:textId="77777777" w:rsidR="00A7030B" w:rsidRPr="00BB165C" w:rsidRDefault="00A7030B" w:rsidP="00A7030B">
      <w:pPr>
        <w:jc w:val="center"/>
        <w:rPr>
          <w:rFonts w:ascii="Sylfaen" w:hAnsi="Sylfaen" w:cs="Arial"/>
          <w:b/>
          <w:noProof/>
          <w:lang w:val="ka-GE"/>
        </w:rPr>
      </w:pPr>
    </w:p>
    <w:p w14:paraId="69875CEF" w14:textId="32BEF0BD" w:rsidR="00A7030B" w:rsidRPr="00036BAD" w:rsidRDefault="00617A01" w:rsidP="00A7030B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>
        <w:rPr>
          <w:rFonts w:ascii="Sylfaen" w:hAnsi="Sylfaen" w:cs="Sylfaen"/>
          <w:lang w:val="ka-GE"/>
        </w:rPr>
        <w:t xml:space="preserve">ერთი ერთეული თაიგულის ფასი </w:t>
      </w:r>
      <w:r w:rsidR="00A7030B" w:rsidRPr="00036BAD">
        <w:rPr>
          <w:rFonts w:ascii="Sylfaen" w:hAnsi="Sylfaen" w:cs="Tahoma"/>
          <w:lang w:val="ka-GE"/>
        </w:rPr>
        <w:t xml:space="preserve">დღგ-ის </w:t>
      </w:r>
      <w:r w:rsidR="00A7030B" w:rsidRPr="00036BAD">
        <w:rPr>
          <w:rFonts w:ascii="Sylfaen" w:hAnsi="Sylfaen" w:cs="Tahoma"/>
          <w:bCs/>
          <w:lang w:val="ka-GE"/>
        </w:rPr>
        <w:t xml:space="preserve">გათვალისწინებით / </w:t>
      </w:r>
      <w:r w:rsidR="00A7030B" w:rsidRPr="00036BAD">
        <w:rPr>
          <w:rFonts w:ascii="Sylfaen" w:hAnsi="Sylfaen" w:cs="Tahoma"/>
          <w:lang w:val="ka-GE"/>
        </w:rPr>
        <w:t>გათვალისწინების გარეშე (</w:t>
      </w:r>
      <w:r w:rsidR="00A7030B" w:rsidRPr="00036BAD">
        <w:rPr>
          <w:rFonts w:ascii="Sylfaen" w:hAnsi="Sylfaen" w:cs="Tahoma"/>
          <w:color w:val="2E74B5"/>
          <w:sz w:val="16"/>
          <w:szCs w:val="16"/>
          <w:lang w:val="ka-GE"/>
        </w:rPr>
        <w:t>მიუთითეთ ერთ-ერთი მათგანი, კონტრაჰენტან მიღწეული შეთანხმების ფორმის მიხედვით)</w:t>
      </w:r>
      <w:r w:rsidR="00A7030B">
        <w:rPr>
          <w:rFonts w:ascii="Sylfaen" w:hAnsi="Sylfaen" w:cs="Tahoma"/>
          <w:lang w:val="ka-GE"/>
        </w:rPr>
        <w:t xml:space="preserve">, </w:t>
      </w:r>
      <w:r w:rsidR="00A7030B" w:rsidRPr="00036BAD">
        <w:rPr>
          <w:rFonts w:ascii="Sylfaen" w:hAnsi="Sylfaen" w:cs="Tahoma"/>
          <w:lang w:val="ka-GE"/>
        </w:rPr>
        <w:t xml:space="preserve">დანიშნულების ადგილამდე ტრანსპორტირების ღირებულებისა და საქართველოს მოქმედი კანონმდებლობით გათვალისწინებული სხვა ხარჯების გათვალისწინებით, შეადგენს ------- </w:t>
      </w:r>
      <w:r w:rsidR="00A7030B" w:rsidRPr="00327C24">
        <w:rPr>
          <w:rFonts w:ascii="Sylfaen" w:hAnsi="Sylfaen" w:cs="Tahoma"/>
          <w:lang w:val="ka-GE"/>
        </w:rPr>
        <w:t>ლარს.</w:t>
      </w:r>
      <w:r w:rsidR="00A7030B" w:rsidRPr="00036BAD">
        <w:rPr>
          <w:rFonts w:ascii="Sylfaen" w:hAnsi="Sylfaen" w:cs="Tahoma"/>
          <w:lang w:val="ka-GE"/>
        </w:rPr>
        <w:t xml:space="preserve"> </w:t>
      </w:r>
    </w:p>
    <w:p w14:paraId="09053370" w14:textId="77777777" w:rsidR="00A7030B" w:rsidRPr="00036BAD" w:rsidRDefault="00A7030B" w:rsidP="00A7030B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Tahoma"/>
          <w:lang w:val="ka-GE"/>
        </w:rPr>
        <w:t>საქონლის ერთეულზე ფასის გაზრდა დაუშვებელია.</w:t>
      </w:r>
    </w:p>
    <w:p w14:paraId="279317C5" w14:textId="77777777" w:rsidR="00A7030B" w:rsidRDefault="00A7030B" w:rsidP="00A7030B">
      <w:pPr>
        <w:pStyle w:val="BodyText3"/>
        <w:spacing w:after="0"/>
        <w:ind w:left="9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5103B05D" w14:textId="77777777" w:rsidR="00A7030B" w:rsidRPr="00EB5EAA" w:rsidRDefault="00A7030B" w:rsidP="00A7030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ანგარიშსწორებ</w:t>
      </w:r>
      <w:r>
        <w:rPr>
          <w:rFonts w:ascii="Sylfaen" w:hAnsi="Sylfaen" w:cs="Sylfaen"/>
          <w:b/>
          <w:noProof/>
          <w:lang w:val="ka-GE"/>
        </w:rPr>
        <w:t>ის წესი:</w:t>
      </w:r>
    </w:p>
    <w:p w14:paraId="1591CAC9" w14:textId="77777777" w:rsidR="00A7030B" w:rsidRPr="00BB165C" w:rsidRDefault="00A7030B" w:rsidP="00A7030B">
      <w:pPr>
        <w:ind w:left="720"/>
        <w:rPr>
          <w:rFonts w:ascii="Sylfaen" w:hAnsi="Sylfaen" w:cs="Arial"/>
          <w:b/>
          <w:noProof/>
          <w:lang w:val="ka-GE"/>
        </w:rPr>
      </w:pPr>
    </w:p>
    <w:p w14:paraId="151D432F" w14:textId="77777777" w:rsidR="00A7030B" w:rsidRDefault="00A7030B" w:rsidP="00A7030B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lastRenderedPageBreak/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1EA72477" w14:textId="4CFA3BB0" w:rsidR="00A7030B" w:rsidRDefault="00A7030B" w:rsidP="00A7030B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 xml:space="preserve">საქონლის მიწოდებიდან 5 კალენდარული დღის ვადაში </w:t>
      </w:r>
      <w:r>
        <w:rPr>
          <w:rFonts w:ascii="Sylfaen" w:hAnsi="Sylfaen" w:cs="Tahoma"/>
          <w:bCs/>
          <w:lang w:val="ka-GE"/>
        </w:rPr>
        <w:t>მხარეთა შორის გაფორმდება მიღება-ჩაბარების აქტი</w:t>
      </w:r>
    </w:p>
    <w:p w14:paraId="0D2E9A29" w14:textId="62265BAC" w:rsidR="00A7030B" w:rsidRDefault="00A7030B" w:rsidP="00A7030B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</w:t>
      </w:r>
      <w:r>
        <w:rPr>
          <w:rFonts w:ascii="Sylfaen" w:hAnsi="Sylfaen" w:cs="Tahoma"/>
          <w:bCs/>
          <w:lang w:val="ka-GE"/>
        </w:rPr>
        <w:t>შე</w:t>
      </w:r>
      <w:r w:rsidRPr="0087725F">
        <w:rPr>
          <w:rFonts w:ascii="Sylfaen" w:hAnsi="Sylfaen" w:cs="Tahoma"/>
          <w:bCs/>
          <w:lang w:val="ka-GE"/>
        </w:rPr>
        <w:t>მ</w:t>
      </w:r>
      <w:r>
        <w:rPr>
          <w:rFonts w:ascii="Sylfaen" w:hAnsi="Sylfaen" w:cs="Tahoma"/>
          <w:bCs/>
          <w:lang w:val="ka-GE"/>
        </w:rPr>
        <w:t>ს</w:t>
      </w:r>
      <w:r w:rsidRPr="0087725F">
        <w:rPr>
          <w:rFonts w:ascii="Sylfaen" w:hAnsi="Sylfaen" w:cs="Tahoma"/>
          <w:bCs/>
          <w:lang w:val="ka-GE"/>
        </w:rPr>
        <w:t>ყიდველს ელექტრონულ ანგარიშ-ფაქტურას.</w:t>
      </w:r>
    </w:p>
    <w:p w14:paraId="4FDCE1D2" w14:textId="44D00E67" w:rsidR="00A7030B" w:rsidRPr="0087725F" w:rsidRDefault="00A7030B" w:rsidP="00A7030B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 xml:space="preserve"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 </w:t>
      </w:r>
      <w:r w:rsidR="00617A01">
        <w:rPr>
          <w:rFonts w:ascii="Sylfaen" w:hAnsi="Sylfaen" w:cs="Tahoma"/>
          <w:bCs/>
          <w:lang w:val="ka-GE"/>
        </w:rPr>
        <w:t>(</w:t>
      </w:r>
      <w:r w:rsidRPr="0087725F">
        <w:rPr>
          <w:rFonts w:ascii="Sylfaen" w:hAnsi="Sylfaen" w:cs="Tahoma"/>
          <w:bCs/>
          <w:lang w:val="ka-GE"/>
        </w:rPr>
        <w:t>საგადასახადო ანგარიშ-ფაქტურა, სასაქონლო-სატრანსპორტო ზედნადები, ორმხრივად დამოწმებული მიღება-ჩაბარების აქტი (ორიგინალი) და სხვა დოკუმენტაცია</w:t>
      </w:r>
      <w:r w:rsidR="00617A01">
        <w:rPr>
          <w:rFonts w:ascii="Sylfaen" w:hAnsi="Sylfaen" w:cs="Tahoma"/>
          <w:bCs/>
          <w:lang w:val="ka-GE"/>
        </w:rPr>
        <w:t xml:space="preserve">, </w:t>
      </w:r>
      <w:r w:rsidR="00617A01" w:rsidRPr="0087725F">
        <w:rPr>
          <w:rFonts w:ascii="Sylfaen" w:hAnsi="Sylfaen" w:cs="Tahoma"/>
          <w:bCs/>
          <w:lang w:val="ka-GE"/>
        </w:rPr>
        <w:t>ასეთის არსებობის შემთხვევაში</w:t>
      </w:r>
      <w:r w:rsidR="00617A01">
        <w:rPr>
          <w:rFonts w:ascii="Sylfaen" w:hAnsi="Sylfaen" w:cs="Tahoma"/>
          <w:bCs/>
          <w:lang w:val="ka-GE"/>
        </w:rPr>
        <w:t xml:space="preserve">) </w:t>
      </w:r>
      <w:r w:rsidR="00617A01" w:rsidRPr="0087725F">
        <w:rPr>
          <w:rFonts w:ascii="Sylfaen" w:hAnsi="Sylfaen" w:cs="Tahoma"/>
          <w:bCs/>
          <w:lang w:val="ka-GE"/>
        </w:rPr>
        <w:t>წარდგენის დღიდან 30</w:t>
      </w:r>
      <w:r w:rsidR="00617A01">
        <w:rPr>
          <w:rFonts w:ascii="Sylfaen" w:hAnsi="Sylfaen" w:cs="Tahoma"/>
          <w:bCs/>
          <w:lang w:val="ka-GE"/>
        </w:rPr>
        <w:t>-ე</w:t>
      </w:r>
      <w:r w:rsidR="00617A01" w:rsidRPr="0087725F">
        <w:rPr>
          <w:rFonts w:ascii="Sylfaen" w:hAnsi="Sylfaen" w:cs="Tahoma"/>
          <w:bCs/>
          <w:lang w:val="ka-GE"/>
        </w:rPr>
        <w:t xml:space="preserve"> კალენდარულ დღ</w:t>
      </w:r>
      <w:r w:rsidR="00617A01">
        <w:rPr>
          <w:rFonts w:ascii="Sylfaen" w:hAnsi="Sylfaen" w:cs="Tahoma"/>
          <w:bCs/>
          <w:lang w:val="ka-GE"/>
        </w:rPr>
        <w:t>ე</w:t>
      </w:r>
      <w:r w:rsidR="00617A01" w:rsidRPr="0087725F">
        <w:rPr>
          <w:rFonts w:ascii="Sylfaen" w:hAnsi="Sylfaen" w:cs="Tahoma"/>
          <w:bCs/>
          <w:lang w:val="ka-GE"/>
        </w:rPr>
        <w:t>ს</w:t>
      </w:r>
      <w:r w:rsidR="00617A01">
        <w:rPr>
          <w:rFonts w:ascii="Sylfaen" w:hAnsi="Sylfaen" w:cs="Tahoma"/>
          <w:bCs/>
          <w:lang w:val="ka-GE"/>
        </w:rPr>
        <w:t>.</w:t>
      </w:r>
      <w:r w:rsidRPr="0087725F">
        <w:rPr>
          <w:rFonts w:ascii="Sylfaen" w:hAnsi="Sylfaen" w:cs="Tahoma"/>
          <w:bCs/>
          <w:lang w:val="ka-GE"/>
        </w:rPr>
        <w:t xml:space="preserve"> </w:t>
      </w:r>
      <w:r w:rsidRPr="0087725F">
        <w:rPr>
          <w:rFonts w:ascii="Sylfaen" w:hAnsi="Sylfaen" w:cs="Tahoma"/>
          <w:lang w:val="ka-GE"/>
        </w:rPr>
        <w:t>თუ ვადის ბოლო დღე ემთხვევა გამოსასვლელ ან უქმე დღეს, ანგარიშსწორება წარმოებს პირველივე სამუშაო დღეს.</w:t>
      </w:r>
    </w:p>
    <w:p w14:paraId="67D027B4" w14:textId="77777777" w:rsidR="00A7030B" w:rsidRPr="001B2DB8" w:rsidRDefault="00A7030B" w:rsidP="00A7030B">
      <w:pPr>
        <w:ind w:left="9"/>
        <w:jc w:val="both"/>
        <w:rPr>
          <w:rFonts w:ascii="Sylfaen" w:hAnsi="Sylfaen" w:cs="Sylfaen"/>
          <w:noProof/>
          <w:lang w:val="ka-GE"/>
        </w:rPr>
      </w:pPr>
    </w:p>
    <w:p w14:paraId="37900C3E" w14:textId="77777777" w:rsidR="00A7030B" w:rsidRPr="00282CE2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EB5EAA">
        <w:rPr>
          <w:rFonts w:ascii="Sylfaen" w:hAnsi="Sylfaen" w:cs="Sylfaen"/>
          <w:b/>
          <w:noProof/>
          <w:lang w:val="ka-GE"/>
        </w:rPr>
        <w:t>სასაქონლო</w:t>
      </w:r>
      <w:r w:rsidRPr="00EB5EAA">
        <w:rPr>
          <w:rFonts w:ascii="Sylfaen" w:hAnsi="Sylfaen" w:cs="Arial"/>
          <w:b/>
          <w:noProof/>
          <w:lang w:val="ka-GE"/>
        </w:rPr>
        <w:t>-</w:t>
      </w:r>
      <w:r w:rsidRPr="00EB5EAA">
        <w:rPr>
          <w:rFonts w:ascii="Sylfaen" w:hAnsi="Sylfaen" w:cs="Sylfaen"/>
          <w:b/>
          <w:noProof/>
          <w:lang w:val="ka-GE"/>
        </w:rPr>
        <w:t>მატერიალური</w:t>
      </w:r>
      <w:r w:rsidRPr="00EB5EAA">
        <w:rPr>
          <w:rFonts w:ascii="Sylfaen" w:hAnsi="Sylfaen" w:cs="Arial"/>
          <w:b/>
          <w:noProof/>
          <w:lang w:val="ka-GE"/>
        </w:rPr>
        <w:t xml:space="preserve"> </w:t>
      </w:r>
      <w:r w:rsidRPr="00EB5EAA">
        <w:rPr>
          <w:rFonts w:ascii="Sylfaen" w:hAnsi="Sylfaen" w:cs="Sylfaen"/>
          <w:b/>
          <w:noProof/>
          <w:lang w:val="ka-GE"/>
        </w:rPr>
        <w:t>ფასეულობების</w:t>
      </w:r>
      <w:r>
        <w:rPr>
          <w:rFonts w:ascii="Sylfaen" w:hAnsi="Sylfaen" w:cs="Sylfaen"/>
          <w:b/>
          <w:noProof/>
          <w:lang w:val="ka-GE"/>
        </w:rPr>
        <w:t xml:space="preserve"> მიწოდების ვადა, ადგილი და</w:t>
      </w:r>
      <w:r w:rsidRPr="00EB5EAA">
        <w:rPr>
          <w:rFonts w:ascii="Sylfaen" w:hAnsi="Sylfaen" w:cs="Arial"/>
          <w:b/>
          <w:noProof/>
          <w:lang w:val="ka-GE"/>
        </w:rPr>
        <w:t xml:space="preserve"> </w:t>
      </w:r>
      <w:r w:rsidRPr="00EB5EAA">
        <w:rPr>
          <w:rFonts w:ascii="Sylfaen" w:hAnsi="Sylfaen" w:cs="Sylfaen"/>
          <w:b/>
          <w:noProof/>
          <w:lang w:val="ka-GE"/>
        </w:rPr>
        <w:t>მიღება</w:t>
      </w:r>
      <w:r w:rsidRPr="00EB5EAA">
        <w:rPr>
          <w:rFonts w:ascii="Sylfaen" w:hAnsi="Sylfaen" w:cs="Arial"/>
          <w:b/>
          <w:noProof/>
          <w:lang w:val="ka-GE"/>
        </w:rPr>
        <w:t>-</w:t>
      </w:r>
      <w:r w:rsidRPr="00EB5EAA">
        <w:rPr>
          <w:rFonts w:ascii="Sylfaen" w:hAnsi="Sylfaen" w:cs="Sylfaen"/>
          <w:b/>
          <w:noProof/>
          <w:lang w:val="ka-GE"/>
        </w:rPr>
        <w:t>ჩაბარებ</w:t>
      </w:r>
      <w:r>
        <w:rPr>
          <w:rFonts w:ascii="Sylfaen" w:hAnsi="Sylfaen" w:cs="Sylfaen"/>
          <w:b/>
          <w:noProof/>
          <w:lang w:val="ka-GE"/>
        </w:rPr>
        <w:t>ის წესი:</w:t>
      </w:r>
    </w:p>
    <w:p w14:paraId="2C3276EC" w14:textId="77777777" w:rsidR="00A7030B" w:rsidRPr="00EB5EAA" w:rsidRDefault="00A7030B" w:rsidP="00A7030B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270911C1" w14:textId="5F776243" w:rsidR="00A7030B" w:rsidRDefault="00A7030B" w:rsidP="00A7030B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lang w:val="ka-GE"/>
        </w:rPr>
        <w:t>მიმწოდებელმა</w:t>
      </w:r>
      <w:r w:rsidRPr="00282CE2">
        <w:rPr>
          <w:rFonts w:ascii="Sylfaen" w:hAnsi="Sylfaen" w:cs="Sylfaen"/>
          <w:bCs/>
          <w:lang w:val="ka-GE"/>
        </w:rPr>
        <w:t xml:space="preserve"> უნდა უზრუნველყოს </w:t>
      </w:r>
      <w:r>
        <w:rPr>
          <w:rFonts w:ascii="Sylfaen" w:hAnsi="Sylfaen" w:cs="Sylfaen"/>
          <w:bCs/>
          <w:lang w:val="ka-GE"/>
        </w:rPr>
        <w:t>შემსყიდველისათვის სმფ-ების</w:t>
      </w:r>
      <w:r w:rsidRPr="00282CE2">
        <w:rPr>
          <w:rFonts w:ascii="Sylfaen" w:hAnsi="Sylfaen" w:cs="Sylfaen"/>
          <w:bCs/>
          <w:lang w:val="ka-GE"/>
        </w:rPr>
        <w:t xml:space="preserve"> მიწოდება </w:t>
      </w:r>
      <w:r>
        <w:rPr>
          <w:rFonts w:ascii="Sylfaen" w:hAnsi="Sylfaen" w:cs="Sylfaen"/>
          <w:bCs/>
          <w:lang w:val="ka-GE"/>
        </w:rPr>
        <w:t>2026 წლის 6 მარტს არაუგვიანეს დილის 09:00 საათისა.</w:t>
      </w:r>
    </w:p>
    <w:p w14:paraId="3089EBDF" w14:textId="708EFAA1" w:rsidR="00A7030B" w:rsidRPr="00282CE2" w:rsidRDefault="00A7030B" w:rsidP="00A7030B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Arial"/>
          <w:noProof/>
          <w:lang w:val="ka-GE"/>
        </w:rPr>
        <w:t>სმფ-ები შემსყიდველს უნდა გადაეცეს მისამართზე: ქ.თბილისი, ო ჩხეიძის ქ.#10.</w:t>
      </w:r>
    </w:p>
    <w:p w14:paraId="362A8522" w14:textId="77777777" w:rsidR="00A7030B" w:rsidRDefault="00A7030B" w:rsidP="00A7030B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ან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მათი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ნაწილი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ჩაითვლება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მიღებულად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მხოლოდ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მიმწოდებლის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მათი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შემსყიდველისათვის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მიწოდებისა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მხარეთა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შესაბამისი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მიღება</w:t>
      </w:r>
      <w:r w:rsidRPr="00BB165C">
        <w:rPr>
          <w:rFonts w:ascii="Sylfaen" w:hAnsi="Sylfaen" w:cs="Arial"/>
          <w:noProof/>
          <w:lang w:val="ka-GE"/>
        </w:rPr>
        <w:t>-</w:t>
      </w:r>
      <w:r w:rsidRPr="00BB165C">
        <w:rPr>
          <w:rFonts w:ascii="Sylfaen" w:hAnsi="Sylfaen" w:cs="Sylfaen"/>
          <w:noProof/>
          <w:lang w:val="ka-GE"/>
        </w:rPr>
        <w:t>ჩაბარების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აქტის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ხელმოწერის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შემდეგ</w:t>
      </w:r>
      <w:r w:rsidRPr="00BB165C">
        <w:rPr>
          <w:rFonts w:ascii="Sylfaen" w:hAnsi="Sylfaen" w:cs="Arial"/>
          <w:noProof/>
          <w:lang w:val="ka-GE"/>
        </w:rPr>
        <w:t xml:space="preserve">. </w:t>
      </w:r>
    </w:p>
    <w:p w14:paraId="184228E5" w14:textId="77777777" w:rsidR="00A7030B" w:rsidRPr="003C211B" w:rsidRDefault="00A7030B" w:rsidP="00A7030B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ამოწმებს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მათ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შესაბამისობას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მოთხოვნებთან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პროცესში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ექსპლუატაციაში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შესვლის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გამოვლენილი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აღმოფხვრას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უზრუნველყოფს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საკუთარი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ხარჯებით</w:t>
      </w:r>
      <w:r w:rsidRPr="00282CE2">
        <w:rPr>
          <w:rFonts w:ascii="Sylfaen" w:hAnsi="Sylfaen" w:cs="Arial"/>
          <w:noProof/>
          <w:lang w:val="ka-GE"/>
        </w:rPr>
        <w:t>.</w:t>
      </w:r>
    </w:p>
    <w:p w14:paraId="3D278DDE" w14:textId="77777777" w:rsidR="00A7030B" w:rsidRDefault="00A7030B" w:rsidP="00A7030B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დამადასტურებელ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დოკუმენტაციას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აფორმებენ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მხარეთა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სათანადო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წესით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უფლებამოსილი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პირები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იმგვარი ნაკლის აღმოჩენის შემთხვევაში, რომელიც არ იყო ხილული ან რომლის გამოვლენა ობიექტურად შეუძლებელი იყო საქონლის მიღებისას, მიმწოდებლის პასუხისმგებლობას არ გამორიცხავს. პასუხისმგებლობის გამომრიცხველ საფუძვლად არ შეიძლება იქნას მიჩნეული შემსყიდველის მიერ მიღება-ჩაბარების აქტზე ხელის მოწერის ფაქტი. </w:t>
      </w:r>
    </w:p>
    <w:p w14:paraId="6D77D638" w14:textId="3A85910B" w:rsidR="00A7030B" w:rsidRDefault="00A7030B" w:rsidP="00A7030B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ვიზუალური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ტექნიკური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შემოწმებისას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არასრულ</w:t>
      </w:r>
      <w:r>
        <w:rPr>
          <w:rFonts w:ascii="Sylfaen" w:hAnsi="Sylfaen" w:cs="Sylfaen"/>
          <w:noProof/>
          <w:lang w:val="ka-GE"/>
        </w:rPr>
        <w:t>ყოფილი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ექსპლუატაციაში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შეყვანის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გამოვლენილი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 xml:space="preserve">, 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მიიღებს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ნაკლიან</w:t>
      </w:r>
      <w:r w:rsidRPr="00282CE2">
        <w:rPr>
          <w:rFonts w:ascii="Sylfaen" w:hAnsi="Sylfaen" w:cs="Arial"/>
          <w:noProof/>
          <w:lang w:val="ka-GE"/>
        </w:rPr>
        <w:t xml:space="preserve">  </w:t>
      </w:r>
      <w:r w:rsidRPr="00282CE2">
        <w:rPr>
          <w:rFonts w:ascii="Sylfaen" w:hAnsi="Sylfaen" w:cs="Sylfaen"/>
          <w:noProof/>
          <w:lang w:val="ka-GE"/>
        </w:rPr>
        <w:t>პროდუქციას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 w:rsidRPr="00282CE2">
        <w:rPr>
          <w:rFonts w:ascii="Sylfaen" w:hAnsi="Sylfaen" w:cs="Sylfaen"/>
          <w:noProof/>
          <w:lang w:val="ka-GE"/>
        </w:rPr>
        <w:t>მიღება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ჩაბარების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აქტი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შედგება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მხოლოდ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უნაკლო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პროდუქციაზე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 w:rsidRPr="00282CE2">
        <w:rPr>
          <w:rFonts w:ascii="Sylfaen" w:hAnsi="Sylfaen" w:cs="Sylfaen"/>
          <w:noProof/>
          <w:lang w:val="ka-GE"/>
        </w:rPr>
        <w:t>ნაკლიანის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მოხდეს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ჩანაცვლება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გონივრულ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რაზედაც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მისწერს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წერილობით</w:t>
      </w:r>
      <w:r w:rsidRPr="00282CE2">
        <w:rPr>
          <w:rFonts w:ascii="Sylfaen" w:hAnsi="Sylfaen" w:cs="Arial"/>
          <w:noProof/>
          <w:lang w:val="ka-GE"/>
        </w:rPr>
        <w:t xml:space="preserve"> (</w:t>
      </w:r>
      <w:r w:rsidRPr="00282CE2">
        <w:rPr>
          <w:rFonts w:ascii="Sylfaen" w:hAnsi="Sylfaen" w:cs="Sylfaen"/>
          <w:noProof/>
          <w:lang w:val="ka-GE"/>
        </w:rPr>
        <w:t>დასაშვებია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ელ</w:t>
      </w:r>
      <w:r w:rsidRPr="00282CE2">
        <w:rPr>
          <w:rFonts w:ascii="Sylfaen" w:hAnsi="Sylfaen" w:cs="Arial"/>
          <w:noProof/>
          <w:lang w:val="ka-GE"/>
        </w:rPr>
        <w:t>.</w:t>
      </w:r>
      <w:r w:rsidRPr="00282CE2">
        <w:rPr>
          <w:rFonts w:ascii="Sylfaen" w:hAnsi="Sylfaen" w:cs="Sylfaen"/>
          <w:noProof/>
          <w:lang w:val="ka-GE"/>
        </w:rPr>
        <w:t>ფოსტის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საშუალებით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მისამართიდან</w:t>
      </w:r>
      <w:r w:rsidRPr="00282CE2">
        <w:rPr>
          <w:rFonts w:ascii="Sylfaen" w:hAnsi="Sylfaen" w:cs="Arial"/>
          <w:noProof/>
          <w:lang w:val="ka-GE"/>
        </w:rPr>
        <w:t xml:space="preserve">: </w:t>
      </w:r>
      <w:r>
        <w:rPr>
          <w:rFonts w:ascii="Sylfaen" w:hAnsi="Sylfaen" w:cs="Arial"/>
          <w:noProof/>
          <w:lang w:val="ka-GE"/>
        </w:rPr>
        <w:t>(</w:t>
      </w:r>
      <w:r w:rsidRPr="001E3E05">
        <w:rPr>
          <w:rStyle w:val="Hyperlink"/>
          <w:rFonts w:ascii="Sylfaen" w:hAnsi="Sylfaen" w:cs="Arial"/>
          <w:noProof/>
          <w:color w:val="0F4761" w:themeColor="accent1" w:themeShade="BF"/>
          <w:lang w:val="ka-GE"/>
        </w:rPr>
        <w:t>მიუთითეთ შემსყიდველის უფლებამოსილი თანამშრომლის ელ.ფოსტა</w:t>
      </w:r>
      <w:r>
        <w:rPr>
          <w:rFonts w:ascii="Sylfaen" w:hAnsi="Sylfaen" w:cs="Arial"/>
          <w:noProof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r>
        <w:rPr>
          <w:rFonts w:ascii="Sylfaen" w:hAnsi="Sylfaen" w:cs="Arial"/>
          <w:noProof/>
          <w:color w:val="0F4761" w:themeColor="accent1" w:themeShade="BF"/>
          <w:sz w:val="16"/>
          <w:szCs w:val="16"/>
          <w:lang w:val="ka-GE"/>
        </w:rPr>
        <w:t xml:space="preserve">მიუთითეთ მიმწოდებლის უფლებამოსილი </w:t>
      </w:r>
      <w:r>
        <w:rPr>
          <w:rFonts w:ascii="Sylfaen" w:hAnsi="Sylfaen" w:cs="Arial"/>
          <w:noProof/>
          <w:color w:val="0F4761" w:themeColor="accent1" w:themeShade="BF"/>
          <w:sz w:val="16"/>
          <w:szCs w:val="16"/>
          <w:lang w:val="ka-GE"/>
        </w:rPr>
        <w:lastRenderedPageBreak/>
        <w:t>თანამშრომლის ელ.ფოსტა</w:t>
      </w:r>
      <w:r w:rsidRPr="00282CE2">
        <w:rPr>
          <w:rFonts w:ascii="Sylfaen" w:hAnsi="Sylfaen" w:cs="Sylfaen"/>
          <w:noProof/>
          <w:lang w:val="ka-GE"/>
        </w:rPr>
        <w:t>)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აცნობებს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შესახებ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წინდებული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მითითებით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ელ.ფოსტოთ გაგზავნილი შეტყობინება მომდევნო სამუშაო დღის დასრულების დროისათვის ჩაითვლება ადრესატისათვის ჩაბარებულად.  </w:t>
      </w:r>
    </w:p>
    <w:p w14:paraId="50CA26DC" w14:textId="7CC5525E" w:rsidR="00A7030B" w:rsidRDefault="00A7030B" w:rsidP="00A7030B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მიმწოდებელი პასუხისმგებელია მოწოდებული პროდუქციის რაოდენობაზე,აგრეთვე დაზიანებული ან მოთხოვნებთან შეუსაბამო თაიგულების ჩანაცვლებაზე</w:t>
      </w:r>
      <w:r w:rsidR="0069795D">
        <w:rPr>
          <w:rFonts w:ascii="Sylfaen" w:hAnsi="Sylfaen" w:cs="Arial"/>
          <w:noProof/>
          <w:lang w:val="ka-GE"/>
        </w:rPr>
        <w:t>, მიმწოდებელი ვალდებულია ასევე შეტყობინების მიღებიდან 3 საათის განმავლობაში,საკუთარი სახსრებითა და ძალებით განახორციელოს გამოვლენილი ნაკლის (დეფექტის)</w:t>
      </w:r>
      <w:r w:rsidR="00617A01">
        <w:rPr>
          <w:rFonts w:ascii="Sylfaen" w:hAnsi="Sylfaen" w:cs="Arial"/>
          <w:noProof/>
          <w:lang w:val="ka-GE"/>
        </w:rPr>
        <w:t xml:space="preserve"> </w:t>
      </w:r>
      <w:r w:rsidR="0069795D">
        <w:rPr>
          <w:rFonts w:ascii="Sylfaen" w:hAnsi="Sylfaen" w:cs="Arial"/>
          <w:noProof/>
          <w:lang w:val="ka-GE"/>
        </w:rPr>
        <w:t>გამოსწორება და უხარისხო სასაქონლო-მატერიალური ფასეულობების შეცვლა.</w:t>
      </w:r>
    </w:p>
    <w:p w14:paraId="496E478D" w14:textId="059DCD91" w:rsidR="0069795D" w:rsidRDefault="0069795D" w:rsidP="00A7030B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გაფორმება არ ათავისუფლებს მიმწოდებელს დაუფიქსირებელი ნაკლის გამოსწორებისგან და ამით დამკვეთისათვის მიყენებული ზიანის ანაზღაურებისგან (ასეთის არსებობის შემთხვევაში),ხოლო ნაკლის გამოსწორების (უხარისხო სასაქონლო-მატერიალლური ფასეულობების შეცვლის) შეუძლებლობის შემთხვევაში, უკვე გადახდილი ანაზღაურების დაბრუნების ვალდებულებისაგან. </w:t>
      </w:r>
    </w:p>
    <w:p w14:paraId="621F564A" w14:textId="77777777" w:rsidR="0069795D" w:rsidRDefault="0069795D" w:rsidP="0069795D">
      <w:pPr>
        <w:pStyle w:val="BodyTextIndent"/>
        <w:spacing w:after="0"/>
        <w:ind w:left="0"/>
        <w:jc w:val="both"/>
        <w:rPr>
          <w:rFonts w:ascii="Sylfaen" w:hAnsi="Sylfaen" w:cs="Arial"/>
          <w:noProof/>
          <w:lang w:val="ka-GE"/>
        </w:rPr>
      </w:pPr>
    </w:p>
    <w:p w14:paraId="5B05B92D" w14:textId="77777777" w:rsidR="0069795D" w:rsidRPr="00A7030B" w:rsidRDefault="0069795D" w:rsidP="0069795D">
      <w:pPr>
        <w:pStyle w:val="BodyTextIndent"/>
        <w:spacing w:after="0"/>
        <w:ind w:left="0"/>
        <w:jc w:val="both"/>
        <w:rPr>
          <w:rFonts w:ascii="Sylfaen" w:hAnsi="Sylfaen" w:cs="Arial"/>
          <w:noProof/>
          <w:lang w:val="ka-GE"/>
        </w:rPr>
      </w:pPr>
    </w:p>
    <w:p w14:paraId="54246935" w14:textId="77777777" w:rsidR="00A7030B" w:rsidRDefault="00A7030B" w:rsidP="00A7030B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მხარეთა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უფლება</w:t>
      </w:r>
      <w:r w:rsidRPr="008E4229">
        <w:rPr>
          <w:rFonts w:ascii="Sylfaen" w:hAnsi="Sylfaen" w:cs="Arial"/>
          <w:b/>
          <w:noProof/>
          <w:lang w:val="ka-GE"/>
        </w:rPr>
        <w:t>-</w:t>
      </w:r>
      <w:r w:rsidRPr="008E4229">
        <w:rPr>
          <w:rFonts w:ascii="Sylfaen" w:hAnsi="Sylfaen" w:cs="Sylfaen"/>
          <w:b/>
          <w:noProof/>
          <w:lang w:val="ka-GE"/>
        </w:rPr>
        <w:t>მოვალეობ</w:t>
      </w:r>
      <w:r>
        <w:rPr>
          <w:rFonts w:ascii="Sylfaen" w:hAnsi="Sylfaen" w:cs="Sylfaen"/>
          <w:b/>
          <w:noProof/>
          <w:lang w:val="ka-GE"/>
        </w:rPr>
        <w:t>ები:</w:t>
      </w:r>
    </w:p>
    <w:p w14:paraId="13E4F1D2" w14:textId="77777777" w:rsidR="00A7030B" w:rsidRPr="008E4229" w:rsidRDefault="00A7030B" w:rsidP="00A7030B">
      <w:pPr>
        <w:pStyle w:val="BodyTextIndent"/>
        <w:spacing w:after="0"/>
        <w:ind w:left="720"/>
        <w:rPr>
          <w:rFonts w:ascii="Sylfaen" w:hAnsi="Sylfaen" w:cs="Arial"/>
          <w:noProof/>
          <w:lang w:val="ka-GE"/>
        </w:rPr>
      </w:pPr>
    </w:p>
    <w:p w14:paraId="511DB76A" w14:textId="77777777" w:rsidR="00A7030B" w:rsidRPr="008E4229" w:rsidRDefault="00A7030B" w:rsidP="00A7030B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მიმწოდებლის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უფლებები</w:t>
      </w:r>
      <w:r w:rsidRPr="008E4229">
        <w:rPr>
          <w:rFonts w:ascii="Sylfaen" w:hAnsi="Sylfaen" w:cs="Arial"/>
          <w:b/>
          <w:noProof/>
          <w:lang w:val="ka-GE"/>
        </w:rPr>
        <w:t>:</w:t>
      </w:r>
    </w:p>
    <w:p w14:paraId="7C124B33" w14:textId="77777777" w:rsidR="00A7030B" w:rsidRPr="008E4229" w:rsidRDefault="00A7030B" w:rsidP="00A7030B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noProof/>
          <w:lang w:val="ka-GE"/>
        </w:rPr>
        <w:t>მიმწოდებელი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უფლებამოსილია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მოითხოვოს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შესმყიდველისაგან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ანაზღაურება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წინამდებარე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ხელშეკრულებით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განსაზღვრული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მიწოდებისათვის</w:t>
      </w:r>
      <w:r>
        <w:rPr>
          <w:rFonts w:ascii="Sylfaen" w:hAnsi="Sylfaen" w:cs="Sylfaen"/>
          <w:noProof/>
          <w:lang w:val="ka-GE"/>
        </w:rPr>
        <w:t xml:space="preserve"> ამავე ხელშეკრულებით დადგენილი წესითა და პირობებით</w:t>
      </w:r>
      <w:r w:rsidRPr="008E4229">
        <w:rPr>
          <w:rFonts w:ascii="Sylfaen" w:hAnsi="Sylfaen" w:cs="Arial"/>
          <w:noProof/>
          <w:lang w:val="ka-GE"/>
        </w:rPr>
        <w:t xml:space="preserve">. </w:t>
      </w:r>
    </w:p>
    <w:p w14:paraId="64DBE0BB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b/>
          <w:noProof/>
          <w:lang w:val="ka-GE"/>
        </w:rPr>
        <w:t>მიმწოდებლის</w:t>
      </w:r>
      <w:r w:rsidRPr="00AB6A7F">
        <w:rPr>
          <w:rFonts w:ascii="Sylfaen" w:hAnsi="Sylfaen" w:cs="Arial"/>
          <w:b/>
          <w:noProof/>
          <w:lang w:val="ka-GE"/>
        </w:rPr>
        <w:t xml:space="preserve"> </w:t>
      </w:r>
      <w:r w:rsidRPr="00AB6A7F">
        <w:rPr>
          <w:rFonts w:ascii="Sylfaen" w:hAnsi="Sylfaen" w:cs="Sylfaen"/>
          <w:b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b/>
          <w:noProof/>
          <w:lang w:val="ka-GE"/>
        </w:rPr>
        <w:t>:</w:t>
      </w:r>
    </w:p>
    <w:p w14:paraId="624953DA" w14:textId="0597D26D" w:rsidR="00A7030B" w:rsidRPr="00AB6A7F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noProof/>
          <w:lang w:val="ka-GE"/>
        </w:rPr>
        <w:t>მიმწოდებელი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ვალდებულია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მკაცრად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დაიცვას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ხელშეკრულებით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ნაკისრი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მიაწოდოს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შემსყიდველს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ახალი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 w:rsidRPr="00AB6A7F">
        <w:rPr>
          <w:rFonts w:ascii="Sylfaen" w:hAnsi="Sylfaen" w:cs="Sylfaen"/>
          <w:noProof/>
          <w:lang w:val="ka-GE"/>
        </w:rPr>
        <w:t>ნივთობრივად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უფლებრივად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უნაკლო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 w:rsidR="008550CB">
        <w:rPr>
          <w:rFonts w:ascii="Sylfaen" w:hAnsi="Sylfaen" w:cs="Arial"/>
          <w:noProof/>
          <w:lang w:val="ka-GE"/>
        </w:rPr>
        <w:t>#1 დანართში და ხელშეკრულების 1.2 პუნკტში წარმოდგენილი ოდენობის შემადგენლობის და შეფუთვის შესაბამისი ან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უკეთესი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სასაქონლო</w:t>
      </w:r>
      <w:r w:rsidRPr="00AB6A7F">
        <w:rPr>
          <w:rFonts w:ascii="Sylfaen" w:hAnsi="Sylfaen" w:cs="Arial"/>
          <w:noProof/>
          <w:lang w:val="ka-GE"/>
        </w:rPr>
        <w:t>-</w:t>
      </w:r>
      <w:r w:rsidRPr="00AB6A7F">
        <w:rPr>
          <w:rFonts w:ascii="Sylfaen" w:hAnsi="Sylfaen" w:cs="Sylfaen"/>
          <w:noProof/>
          <w:lang w:val="ka-GE"/>
        </w:rPr>
        <w:t>მატერიალური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ფასეულობები</w:t>
      </w:r>
      <w:r w:rsidRPr="00AB6A7F">
        <w:rPr>
          <w:rFonts w:ascii="Sylfaen" w:hAnsi="Sylfaen" w:cs="Arial"/>
          <w:noProof/>
          <w:lang w:val="ka-GE"/>
        </w:rPr>
        <w:t>.</w:t>
      </w:r>
    </w:p>
    <w:p w14:paraId="3222BDF2" w14:textId="5AABF945" w:rsidR="00A7030B" w:rsidRPr="00493486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/>
          <w:noProof/>
          <w:lang w:val="ka-GE"/>
        </w:rPr>
        <w:t xml:space="preserve">მიმწოდებელი ვალდებულია სმფ-ებთან ერთად </w:t>
      </w:r>
      <w:r>
        <w:rPr>
          <w:rFonts w:ascii="Sylfaen" w:hAnsi="Sylfaen"/>
          <w:noProof/>
          <w:lang w:val="ka-GE"/>
        </w:rPr>
        <w:t>შე</w:t>
      </w:r>
      <w:r w:rsidRPr="00AB6A7F">
        <w:rPr>
          <w:rFonts w:ascii="Sylfaen" w:hAnsi="Sylfaen"/>
          <w:noProof/>
          <w:lang w:val="ka-GE"/>
        </w:rPr>
        <w:t>მ</w:t>
      </w:r>
      <w:r>
        <w:rPr>
          <w:rFonts w:ascii="Sylfaen" w:hAnsi="Sylfaen"/>
          <w:noProof/>
          <w:lang w:val="ka-GE"/>
        </w:rPr>
        <w:t>ს</w:t>
      </w:r>
      <w:r w:rsidRPr="00AB6A7F">
        <w:rPr>
          <w:rFonts w:ascii="Sylfaen" w:hAnsi="Sylfaen"/>
          <w:noProof/>
          <w:lang w:val="ka-GE"/>
        </w:rPr>
        <w:t>ყიდველს მიაწოდოს შე</w:t>
      </w:r>
      <w:r w:rsidR="008550CB">
        <w:rPr>
          <w:rFonts w:ascii="Sylfaen" w:hAnsi="Sylfaen"/>
          <w:noProof/>
          <w:lang w:val="ka-GE"/>
        </w:rPr>
        <w:t>საბამისი დოკუმენტაცია (ასეთის არსებობის შემთხვევაში).</w:t>
      </w:r>
    </w:p>
    <w:p w14:paraId="79DDA807" w14:textId="77777777" w:rsidR="00A7030B" w:rsidRPr="00493486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სასაქონლო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მატერიალური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ფასეულობების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კომპლექტაციის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შემთხვევაში</w:t>
      </w:r>
      <w:r w:rsidRPr="00493486">
        <w:rPr>
          <w:rFonts w:ascii="Sylfaen" w:hAnsi="Sylfaen" w:cs="Arial"/>
          <w:noProof/>
          <w:lang w:val="ka-GE"/>
        </w:rPr>
        <w:t xml:space="preserve"> (</w:t>
      </w:r>
      <w:r w:rsidRPr="00493486">
        <w:rPr>
          <w:rFonts w:ascii="Sylfaen" w:hAnsi="Sylfaen" w:cs="Sylfaen"/>
          <w:noProof/>
          <w:lang w:val="ka-GE"/>
        </w:rPr>
        <w:t>ზომის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ერთეული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კომპლექტი</w:t>
      </w:r>
      <w:r w:rsidRPr="00493486">
        <w:rPr>
          <w:rFonts w:ascii="Sylfaen" w:hAnsi="Sylfaen" w:cs="Arial"/>
          <w:noProof/>
          <w:lang w:val="ka-GE"/>
        </w:rPr>
        <w:t xml:space="preserve">) </w:t>
      </w:r>
      <w:r w:rsidRPr="00493486">
        <w:rPr>
          <w:rFonts w:ascii="Sylfaen" w:hAnsi="Sylfaen" w:cs="Sylfaen"/>
          <w:noProof/>
          <w:lang w:val="ka-GE"/>
        </w:rPr>
        <w:t>მომწოდებელი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ვალდებულია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გააერთიანოს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მაკომპლექტებელი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ნაწილები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ერთ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ტარაში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ასევე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წარმოადგინოს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საქონლის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მაკომპლექტებელი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უწყისი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478420CF" w14:textId="77777777" w:rsidR="00A7030B" w:rsidRPr="00493486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სასაქონლო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მატერიალური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ფასეულობების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მოწოდებისას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მიმწოდებელი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ვალდებულია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სასაქონლო</w:t>
      </w:r>
      <w:r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სატრანსპორტო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ზედნადებში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მიუთითოს</w:t>
      </w:r>
      <w:r w:rsidRPr="00493486">
        <w:rPr>
          <w:rFonts w:ascii="Sylfaen" w:hAnsi="Sylfaen" w:cs="Arial"/>
          <w:noProof/>
          <w:lang w:val="ka-GE"/>
        </w:rPr>
        <w:t>/</w:t>
      </w:r>
      <w:r w:rsidRPr="00493486">
        <w:rPr>
          <w:rFonts w:ascii="Sylfaen" w:hAnsi="Sylfaen" w:cs="Sylfaen"/>
          <w:noProof/>
          <w:lang w:val="ka-GE"/>
        </w:rPr>
        <w:t>გაწეროს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შემსყიდველსა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შორის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გაფორმებული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ხელშეკრულების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ნომერი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რაც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წარმოადგენს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საქონლის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საფუძველს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32EB803D" w14:textId="77777777" w:rsidR="00A7030B" w:rsidRPr="00493486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მოთხოვნისთანავე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წარუდგინოს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</w:t>
      </w:r>
      <w:r w:rsidRPr="00493486">
        <w:rPr>
          <w:rFonts w:ascii="Sylfaen" w:hAnsi="Sylfaen" w:cs="Sylfaen"/>
          <w:noProof/>
          <w:lang w:val="ka-GE"/>
        </w:rPr>
        <w:t>ებთან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</w:t>
      </w:r>
      <w:r>
        <w:rPr>
          <w:rFonts w:ascii="Sylfaen" w:hAnsi="Sylfaen" w:cs="Sylfaen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ორგანიზაციასთან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დაკავშირებული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დოკუმეტაცია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0FA3723D" w14:textId="7C1B074B" w:rsidR="00A7030B" w:rsidRPr="004E6A29" w:rsidRDefault="008550C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lastRenderedPageBreak/>
        <w:t>ხელშეკრულების 4.1 პუნქტით განსაზღვრული, სმფ-ების მიწოდების ვადის ამოწურვამდე სულ მცირე 3 სამუშაო დღით ადრე აცნობის შემსყიდველს სმფ-ების მიწოდების შეუძლებლობის შესახებ.</w:t>
      </w:r>
    </w:p>
    <w:p w14:paraId="0C624BFB" w14:textId="77777777" w:rsidR="00A7030B" w:rsidRPr="004E6A29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წინასწარი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წერილობითი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თანხმობის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გარეშე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გადასცეს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მესამე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პირს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წინამდებარე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ხელშეკრულებით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ნაკისრი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ვალდებულებები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32098A0A" w14:textId="77777777" w:rsidR="00A7030B" w:rsidRPr="004E6A29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შემსყიდველისათვის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მიღება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ჩაბარების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აქტით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სასაქონლო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მატერიალური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ფასეულობების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გადაცემამდე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მათი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ან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განადგურების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რისკი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ეკუთვნის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მიმწოდებელს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330181C4" w14:textId="77777777" w:rsidR="00A7030B" w:rsidRPr="004E6A29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მოთხოვნის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საფუძველზე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მიმწოდებელი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ვალდებულია</w:t>
      </w:r>
      <w:r>
        <w:rPr>
          <w:rFonts w:ascii="Sylfaen" w:hAnsi="Sylfaen" w:cs="Sylfaen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ორგანიზება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გაუწიოს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3 </w:t>
      </w:r>
      <w:r w:rsidRPr="004E6A29">
        <w:rPr>
          <w:rFonts w:ascii="Sylfaen" w:hAnsi="Sylfaen" w:cs="Sylfaen"/>
          <w:noProof/>
          <w:lang w:val="ka-GE"/>
        </w:rPr>
        <w:t>სამუშაო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დღის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განმავლობაში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წარმოადგინოს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გეგმა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გრაფიკი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მისი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შემდგომი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შესრულებით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წარმომადგენლების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დასაშვებად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მიმწოდებლის</w:t>
      </w:r>
      <w:r w:rsidRPr="004E6A29">
        <w:rPr>
          <w:rFonts w:ascii="Sylfaen" w:hAnsi="Sylfaen" w:cs="Arial"/>
          <w:noProof/>
          <w:lang w:val="ka-GE"/>
        </w:rPr>
        <w:t xml:space="preserve"> (</w:t>
      </w:r>
      <w:r w:rsidRPr="004E6A29">
        <w:rPr>
          <w:rFonts w:ascii="Sylfaen" w:hAnsi="Sylfaen" w:cs="Sylfaen"/>
          <w:noProof/>
          <w:lang w:val="ka-GE"/>
        </w:rPr>
        <w:t>დამამზადებლის</w:t>
      </w:r>
      <w:r w:rsidRPr="004E6A29">
        <w:rPr>
          <w:rFonts w:ascii="Sylfaen" w:hAnsi="Sylfaen" w:cs="Arial"/>
          <w:noProof/>
          <w:lang w:val="ka-GE"/>
        </w:rPr>
        <w:t xml:space="preserve">) </w:t>
      </w:r>
      <w:r w:rsidRPr="004E6A29">
        <w:rPr>
          <w:rFonts w:ascii="Sylfaen" w:hAnsi="Sylfaen" w:cs="Sylfaen"/>
          <w:noProof/>
          <w:lang w:val="ka-GE"/>
        </w:rPr>
        <w:t>სათავსებში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სადაც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განთავსებულია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შემსყიდველისათვის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განკუთვნილი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სასაქონლო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მატერიალური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ფასეულობები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მათი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ვიზუალური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დათვალიერების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კონტროლის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მიზნით</w:t>
      </w:r>
      <w:r w:rsidRPr="004E6A29">
        <w:rPr>
          <w:rFonts w:ascii="Sylfaen" w:hAnsi="Sylfaen" w:cs="Sylfaen"/>
          <w:noProof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ინფორმაცია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</w:t>
      </w:r>
      <w:r w:rsidRPr="004E6A29">
        <w:rPr>
          <w:rFonts w:ascii="Sylfaen" w:hAnsi="Sylfaen" w:cs="Sylfaen"/>
          <w:noProof/>
          <w:lang w:val="ka-GE"/>
        </w:rPr>
        <w:t>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შემწომების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შესახებ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როგორც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წარმოების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ისე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ჩატვირთვა</w:t>
      </w:r>
      <w:r w:rsidRPr="004E6A29">
        <w:rPr>
          <w:rFonts w:ascii="Sylfaen" w:hAnsi="Sylfaen" w:cs="Arial"/>
          <w:noProof/>
          <w:lang w:val="ka-GE"/>
        </w:rPr>
        <w:t>/</w:t>
      </w:r>
      <w:r w:rsidRPr="004E6A29">
        <w:rPr>
          <w:rFonts w:ascii="Sylfaen" w:hAnsi="Sylfaen" w:cs="Sylfaen"/>
          <w:noProof/>
          <w:lang w:val="ka-GE"/>
        </w:rPr>
        <w:t>გაგზავნის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პროცესში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5BDC17C4" w14:textId="77777777" w:rsidR="00A7030B" w:rsidRPr="004E6A29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eastAsia="Times New Roman" w:hAnsi="Sylfaen" w:cs="Sylfaen"/>
          <w:noProof/>
          <w:lang w:val="ka-GE" w:eastAsia="ru-RU"/>
        </w:rPr>
        <w:t>სმფ-ების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მიმწოდებელი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ვალდებულია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მკაცრად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დაიცვას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ხელშეკრულებით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და</w:t>
      </w:r>
      <w:r w:rsidRPr="004E6A29">
        <w:rPr>
          <w:rFonts w:ascii="Sylfaen" w:eastAsia="Times New Roman" w:hAnsi="Sylfaen" w:cs="Arial"/>
          <w:noProof/>
          <w:lang w:val="ka-GE" w:eastAsia="ru-RU"/>
        </w:rPr>
        <w:t>/</w:t>
      </w:r>
      <w:r w:rsidRPr="004E6A29">
        <w:rPr>
          <w:rFonts w:ascii="Sylfaen" w:eastAsia="Times New Roman" w:hAnsi="Sylfaen" w:cs="Sylfaen"/>
          <w:noProof/>
          <w:lang w:val="ka-GE" w:eastAsia="ru-RU"/>
        </w:rPr>
        <w:t>ან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მოწოდების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გრაფიკით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გათვალისწინებული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ვადები</w:t>
      </w:r>
      <w:r w:rsidRPr="004E6A29">
        <w:rPr>
          <w:rFonts w:ascii="Sylfaen" w:eastAsia="Times New Roman" w:hAnsi="Sylfaen" w:cs="Arial"/>
          <w:noProof/>
          <w:lang w:val="ka-GE" w:eastAsia="ru-RU"/>
        </w:rPr>
        <w:t>.</w:t>
      </w:r>
    </w:p>
    <w:p w14:paraId="258892B2" w14:textId="77777777" w:rsidR="00A7030B" w:rsidRPr="007F7CE5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7F7CE5">
        <w:rPr>
          <w:rFonts w:ascii="Sylfaen" w:hAnsi="Sylfaen" w:cs="Sylfaen"/>
          <w:b/>
          <w:noProof/>
          <w:lang w:val="ka-GE"/>
        </w:rPr>
        <w:t>შემსყიდველის</w:t>
      </w:r>
      <w:r w:rsidRPr="007F7CE5">
        <w:rPr>
          <w:rFonts w:ascii="Sylfaen" w:hAnsi="Sylfaen" w:cs="Arial"/>
          <w:b/>
          <w:noProof/>
          <w:lang w:val="ka-GE"/>
        </w:rPr>
        <w:t xml:space="preserve"> </w:t>
      </w:r>
      <w:r w:rsidRPr="007F7CE5">
        <w:rPr>
          <w:rFonts w:ascii="Sylfaen" w:hAnsi="Sylfaen" w:cs="Sylfaen"/>
          <w:b/>
          <w:noProof/>
          <w:lang w:val="ka-GE"/>
        </w:rPr>
        <w:t>უფლებები</w:t>
      </w:r>
      <w:r w:rsidRPr="007F7CE5">
        <w:rPr>
          <w:rFonts w:ascii="Sylfaen" w:hAnsi="Sylfaen" w:cs="Arial"/>
          <w:b/>
          <w:noProof/>
          <w:lang w:val="ka-GE"/>
        </w:rPr>
        <w:t>:</w:t>
      </w:r>
    </w:p>
    <w:p w14:paraId="03707E00" w14:textId="77777777" w:rsidR="00A7030B" w:rsidRPr="007F7CE5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ნაკისრი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პირობების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განუხრელი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შესრულება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0D9E767B" w14:textId="77777777" w:rsidR="00A7030B" w:rsidRPr="007F7CE5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შეამოწმოს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სასაქონლო</w:t>
      </w:r>
      <w:r w:rsidRPr="007F7CE5">
        <w:rPr>
          <w:rFonts w:ascii="Sylfaen" w:hAnsi="Sylfaen" w:cs="Arial"/>
          <w:noProof/>
          <w:lang w:val="ka-GE"/>
        </w:rPr>
        <w:t>-</w:t>
      </w:r>
      <w:r w:rsidRPr="007F7CE5">
        <w:rPr>
          <w:rFonts w:ascii="Sylfaen" w:hAnsi="Sylfaen" w:cs="Sylfaen"/>
          <w:noProof/>
          <w:lang w:val="ka-GE"/>
        </w:rPr>
        <w:t>მატერიალური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ფასეულობები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1334142B" w14:textId="77777777" w:rsidR="00A7030B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ყველა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საჭირო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დოკუმენტაცია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4FF67409" w14:textId="77777777" w:rsidR="00A7030B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მიიღოს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აანაზღაუროს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არასრულად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წარმოდგენილი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მოთხოვნებთან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შეუსაბამო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დეფექტური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მოსთხოვოს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მიმწოდებელს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დეფექტის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აღმოფხვრა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3CCE62DF" w14:textId="77777777" w:rsidR="00A7030B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მიყენებული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ზიანის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ანაზღაურება</w:t>
      </w:r>
      <w:r w:rsidRPr="007F7CE5">
        <w:rPr>
          <w:rFonts w:ascii="Sylfaen" w:hAnsi="Sylfaen" w:cs="Arial"/>
          <w:noProof/>
          <w:lang w:val="ka-GE"/>
        </w:rPr>
        <w:t xml:space="preserve"> (</w:t>
      </w:r>
      <w:r w:rsidRPr="007F7CE5">
        <w:rPr>
          <w:rFonts w:ascii="Sylfaen" w:hAnsi="Sylfaen" w:cs="Sylfaen"/>
          <w:noProof/>
          <w:lang w:val="ka-GE"/>
        </w:rPr>
        <w:t>ასეთის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არსებობის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შემთხვევაში</w:t>
      </w:r>
      <w:r w:rsidRPr="007F7CE5">
        <w:rPr>
          <w:rFonts w:ascii="Sylfaen" w:hAnsi="Sylfaen" w:cs="Arial"/>
          <w:noProof/>
          <w:lang w:val="ka-GE"/>
        </w:rPr>
        <w:t>).</w:t>
      </w:r>
    </w:p>
    <w:p w14:paraId="54B3EA8A" w14:textId="77777777" w:rsidR="00A7030B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დაეთანხმოს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ვადაზე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ადრე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მოწოდების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შემოთავაზებას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15398EB2" w14:textId="77777777" w:rsidR="00A7030B" w:rsidRPr="007F7CE5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მიიღოს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გათვალისწინებულ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ვადაზე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ადრე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წინასწარი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წერილობითი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თანხმობის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გარეშე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5C23FEFB" w14:textId="77777777" w:rsidR="00A7030B" w:rsidRPr="003B3F8C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შემსყიდველის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ვალდებულებები</w:t>
      </w:r>
      <w:r w:rsidRPr="003B3F8C">
        <w:rPr>
          <w:rFonts w:ascii="Sylfaen" w:hAnsi="Sylfaen" w:cs="Arial"/>
          <w:b/>
          <w:noProof/>
          <w:lang w:val="ka-GE"/>
        </w:rPr>
        <w:t xml:space="preserve">: </w:t>
      </w:r>
    </w:p>
    <w:p w14:paraId="6BF9C57D" w14:textId="77777777" w:rsidR="00A7030B" w:rsidRPr="00072920" w:rsidRDefault="00A7030B" w:rsidP="00A7030B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 xml:space="preserve">სმფ-ების ღირებულება </w:t>
      </w:r>
      <w:r w:rsidRPr="003B3F8C">
        <w:rPr>
          <w:rFonts w:ascii="Sylfaen" w:hAnsi="Sylfaen" w:cs="Sylfaen"/>
          <w:bCs/>
          <w:noProof/>
          <w:lang w:val="ka-GE"/>
        </w:rPr>
        <w:t>წინამდებარე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ხელშეკრულებით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>
        <w:rPr>
          <w:rFonts w:ascii="Sylfaen" w:hAnsi="Sylfaen" w:cs="Arial"/>
          <w:noProof/>
          <w:lang w:val="ka-GE"/>
        </w:rPr>
        <w:t>.</w:t>
      </w:r>
    </w:p>
    <w:p w14:paraId="681A323C" w14:textId="77777777" w:rsidR="00A7030B" w:rsidRPr="003B3F8C" w:rsidRDefault="00A7030B" w:rsidP="00A7030B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5006224E" w14:textId="77777777" w:rsidR="00A7030B" w:rsidRPr="003B3F8C" w:rsidRDefault="00A7030B" w:rsidP="00A7030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მხარეთა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lang w:val="ka-GE"/>
        </w:rPr>
        <w:t>პასუხისმგებლობა</w:t>
      </w:r>
      <w:r>
        <w:rPr>
          <w:rFonts w:ascii="Sylfaen" w:hAnsi="Sylfaen" w:cs="Sylfaen"/>
          <w:b/>
          <w:noProof/>
          <w:lang w:val="ka-GE"/>
        </w:rPr>
        <w:t>:</w:t>
      </w:r>
    </w:p>
    <w:p w14:paraId="165EE381" w14:textId="77777777" w:rsidR="00A7030B" w:rsidRPr="00BB165C" w:rsidRDefault="00A7030B" w:rsidP="00A7030B">
      <w:pPr>
        <w:ind w:left="720"/>
        <w:rPr>
          <w:rFonts w:ascii="Sylfaen" w:hAnsi="Sylfaen" w:cs="Arial"/>
          <w:b/>
          <w:noProof/>
          <w:lang w:val="ka-GE"/>
        </w:rPr>
      </w:pPr>
    </w:p>
    <w:p w14:paraId="514A852F" w14:textId="38F5CEE5" w:rsidR="00A7030B" w:rsidRDefault="00A7030B" w:rsidP="00A7030B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კისრულობს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ვალდებულებას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წინამდებარე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სმფ-ების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მიწოდების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დარღვევის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სახით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გადაუხადოს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შემსყიდველს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lastRenderedPageBreak/>
        <w:t>მიუწოდებელი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დაგვიანებით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მიწოდებული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სასაქონლო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მატერიალური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ფასეულობის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0,1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პროცენტი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32E43431" w14:textId="490EECA6" w:rsidR="00A7030B" w:rsidRPr="00617A01" w:rsidRDefault="00A7030B" w:rsidP="00A7030B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5A544E">
        <w:rPr>
          <w:rFonts w:ascii="Sylfaen" w:hAnsi="Sylfaen" w:cs="Sylfaen"/>
          <w:noProof/>
          <w:sz w:val="24"/>
          <w:szCs w:val="24"/>
          <w:lang w:val="ka-GE"/>
        </w:rPr>
        <w:t>მხარეები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თანხმდებიან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რომ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მნიშვნელოვნად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(1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დღით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გადააცილებს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სმფ-ების მიწოდების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დადგენილ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ვადას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>/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უარს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იტყვის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ვალდებულებების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შესრულებაზე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შემსყიდველი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მოშალოს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ვადაგაცილებულ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დღეებზე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დარიცხულ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პირგასამტეხლოსთან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ერთად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მიუწოდებელი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სასაქონლო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მატერიალური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ფასეულობის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10 (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ათი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ოდენობის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ჯარიმის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bCs/>
          <w:noProof/>
          <w:sz w:val="24"/>
          <w:szCs w:val="24"/>
          <w:lang w:val="ka-GE"/>
        </w:rPr>
        <w:t>გადახდა</w:t>
      </w:r>
      <w:r w:rsidRPr="005A544E">
        <w:rPr>
          <w:rFonts w:ascii="Sylfaen" w:hAnsi="Sylfaen" w:cs="Arial"/>
          <w:bCs/>
          <w:noProof/>
          <w:sz w:val="24"/>
          <w:szCs w:val="24"/>
          <w:lang w:val="ka-GE"/>
        </w:rPr>
        <w:t>.</w:t>
      </w:r>
    </w:p>
    <w:p w14:paraId="0886C1E6" w14:textId="23677443" w:rsidR="00617A01" w:rsidRDefault="00617A01" w:rsidP="00A7030B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>
        <w:rPr>
          <w:rFonts w:ascii="Sylfaen" w:hAnsi="Sylfaen" w:cs="Arial"/>
          <w:bCs/>
          <w:noProof/>
          <w:sz w:val="24"/>
          <w:szCs w:val="24"/>
          <w:lang w:val="ka-GE"/>
        </w:rPr>
        <w:t>ანგარიშსწორების ვადის დამრღვევის შემთხვევაში, მიმწოდებელს უფლება აქვს მოსთხოვოს შემსყიდველს პირგასამტეხლოს გადახდა ყოველ ვადაგადაცილებულ დღეზე ვადაგადაცილებული თანხის 0,01%-ის ოდენობით.</w:t>
      </w:r>
    </w:p>
    <w:p w14:paraId="7CA28791" w14:textId="77777777" w:rsidR="00A7030B" w:rsidRDefault="00A7030B" w:rsidP="00A7030B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0237C8F4" w14:textId="77777777" w:rsidR="00A7030B" w:rsidRPr="003B3F8C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ცვლილებების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შეტანა</w:t>
      </w:r>
      <w:r>
        <w:rPr>
          <w:rFonts w:ascii="Sylfaen" w:hAnsi="Sylfaen" w:cs="Sylfaen"/>
          <w:b/>
          <w:noProof/>
          <w:lang w:val="ka-GE"/>
        </w:rPr>
        <w:t>:</w:t>
      </w:r>
    </w:p>
    <w:p w14:paraId="3124F51C" w14:textId="77777777" w:rsidR="00A7030B" w:rsidRPr="003B3F8C" w:rsidRDefault="00A7030B" w:rsidP="00A7030B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71DBFD0D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ორივე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მიერ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ხელმოწერილი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შესწორებების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გარდა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ხელშეკრულებაში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დაიშვება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არავითარი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გადახრა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ან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ცვლილება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1F87D050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თუ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წინასწარ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გაუთვალისწინებელი</w:t>
      </w:r>
      <w:r>
        <w:rPr>
          <w:rFonts w:ascii="Sylfaen" w:hAnsi="Sylfaen" w:cs="Sylfaen"/>
          <w:noProof/>
          <w:lang w:val="ka-GE"/>
        </w:rPr>
        <w:t xml:space="preserve"> რაიმე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მიზეზების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გამო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წარმოიქმნება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პირობების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შეცვლის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აუცილებლობა</w:t>
      </w:r>
      <w:r w:rsidRPr="00326FBC">
        <w:rPr>
          <w:rFonts w:ascii="Sylfaen" w:hAnsi="Sylfaen" w:cs="Arial"/>
          <w:noProof/>
          <w:lang w:val="ka-GE"/>
        </w:rPr>
        <w:t xml:space="preserve">, </w:t>
      </w:r>
      <w:r w:rsidRPr="00326FBC">
        <w:rPr>
          <w:rFonts w:ascii="Sylfaen" w:hAnsi="Sylfaen" w:cs="Sylfaen"/>
          <w:noProof/>
          <w:lang w:val="ka-GE"/>
        </w:rPr>
        <w:t>ცვლილებების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შეტანის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ინიციატორი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ვალდებულია</w:t>
      </w:r>
      <w:r>
        <w:rPr>
          <w:rFonts w:ascii="Sylfaen" w:hAnsi="Sylfaen" w:cs="Sylfaen"/>
          <w:noProof/>
          <w:lang w:val="ka-GE"/>
        </w:rPr>
        <w:t>,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შეატყობინოს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მეორე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მხარეს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შესაბამისი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ინფორმაცია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384F58D1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პირობების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ნებისმიერი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გაფორმდეს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დანართის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სახით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ჩაითვლება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განუყოფელ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ნაწილად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570F15E7" w14:textId="77777777" w:rsidR="00A7030B" w:rsidRPr="008C410C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საერთო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ფასის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დასაშვებია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მხოლოდ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საჭიროებიდან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გამომდინარე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დამატებითი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შესყიდვის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დროს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78C81FCC" w14:textId="77777777" w:rsidR="00A7030B" w:rsidRPr="00BB165C" w:rsidRDefault="00A7030B" w:rsidP="00A7030B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3078CFFE" w14:textId="77777777" w:rsidR="00A7030B" w:rsidRPr="008C410C" w:rsidRDefault="00A7030B" w:rsidP="00A7030B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მო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შ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ლა</w:t>
      </w:r>
      <w:r>
        <w:rPr>
          <w:rFonts w:ascii="Sylfaen" w:hAnsi="Sylfaen" w:cs="Arial"/>
          <w:b/>
          <w:noProof/>
          <w:sz w:val="24"/>
          <w:szCs w:val="24"/>
          <w:lang w:val="ka-GE"/>
        </w:rPr>
        <w:t>:</w:t>
      </w:r>
    </w:p>
    <w:p w14:paraId="25D018EB" w14:textId="77777777" w:rsidR="00A7030B" w:rsidRPr="00BB165C" w:rsidRDefault="00A7030B" w:rsidP="00A7030B">
      <w:pPr>
        <w:pStyle w:val="BodyText3"/>
        <w:spacing w:after="0"/>
        <w:rPr>
          <w:rFonts w:ascii="Sylfaen" w:hAnsi="Sylfaen" w:cs="Arial"/>
          <w:b/>
          <w:noProof/>
          <w:sz w:val="24"/>
          <w:szCs w:val="24"/>
          <w:lang w:val="ka-GE"/>
        </w:rPr>
      </w:pPr>
    </w:p>
    <w:p w14:paraId="3B58BA73" w14:textId="77777777" w:rsidR="00A7030B" w:rsidRPr="008C410C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უფლებამოსილია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მოშალოს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შეუსრულებლობის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შესახებ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წერილობითი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შეტყობინების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შემდეგ</w:t>
      </w:r>
      <w:r w:rsidRPr="008C410C">
        <w:rPr>
          <w:rFonts w:ascii="Sylfaen" w:hAnsi="Sylfaen" w:cs="Arial"/>
          <w:noProof/>
          <w:lang w:val="ka-GE"/>
        </w:rPr>
        <w:t>:</w:t>
      </w:r>
    </w:p>
    <w:p w14:paraId="55F5A7C4" w14:textId="77777777" w:rsidR="00A7030B" w:rsidRDefault="00A7030B" w:rsidP="00A7030B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განსაზღვრულ დამატებით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ვადში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შეუძლია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მიაწოდოს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მთლიანი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საქონელი</w:t>
      </w:r>
      <w:r>
        <w:rPr>
          <w:rFonts w:ascii="Sylfaen" w:hAnsi="Sylfaen" w:cs="Sylfaen"/>
          <w:noProof/>
          <w:lang w:val="ka-GE"/>
        </w:rPr>
        <w:t xml:space="preserve"> ან მისი დარჩენილი ნაწილი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4C31E9D0" w14:textId="77777777" w:rsidR="00A7030B" w:rsidRDefault="00A7030B" w:rsidP="00A7030B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შეუძლია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შეასრულოს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რომელიმე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ვალდებულება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31E3A1B6" w14:textId="77777777" w:rsidR="00A7030B" w:rsidRDefault="00A7030B" w:rsidP="00A7030B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ცნობილი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გახდა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მისგან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მიზეზების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იგი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უზრუნველყოფს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ნაკისრი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შესრულებას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04BF9218" w14:textId="77777777" w:rsidR="00A7030B" w:rsidRPr="008C410C" w:rsidRDefault="00A7030B" w:rsidP="00A7030B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საქართველოს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კანონმდებლობით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შემთხვევებში</w:t>
      </w:r>
      <w:r w:rsidRPr="008C410C">
        <w:rPr>
          <w:rFonts w:ascii="Sylfaen" w:hAnsi="Sylfaen" w:cs="Arial"/>
          <w:noProof/>
          <w:lang w:val="ka-GE"/>
        </w:rPr>
        <w:t xml:space="preserve">. </w:t>
      </w:r>
    </w:p>
    <w:p w14:paraId="4454676E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მოშლის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შემთხვევაში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გადაუხადოს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რაიმე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თანხა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თანხისა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მან</w:t>
      </w:r>
      <w:r w:rsidRPr="008C410C">
        <w:rPr>
          <w:rFonts w:ascii="Sylfaen" w:hAnsi="Sylfaen" w:cs="Arial"/>
          <w:noProof/>
          <w:lang w:val="ka-GE"/>
        </w:rPr>
        <w:t xml:space="preserve"> 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გადაუხადოს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მოშლის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თარიღის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ჩათვლით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lastRenderedPageBreak/>
        <w:t>სასაქონლო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მატერიალური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ფასეულობებისათვის</w:t>
      </w:r>
      <w:r w:rsidRPr="008C410C">
        <w:rPr>
          <w:rFonts w:ascii="Sylfaen" w:hAnsi="Sylfaen" w:cs="Arial"/>
          <w:noProof/>
          <w:lang w:val="ka-GE"/>
        </w:rPr>
        <w:t xml:space="preserve"> (</w:t>
      </w:r>
      <w:r w:rsidRPr="008C410C">
        <w:rPr>
          <w:rFonts w:ascii="Sylfaen" w:hAnsi="Sylfaen" w:cs="Sylfaen"/>
          <w:noProof/>
          <w:lang w:val="ka-GE"/>
        </w:rPr>
        <w:t>ასეთის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არსებობის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შემთხვევაში</w:t>
      </w:r>
      <w:r w:rsidRPr="008C410C">
        <w:rPr>
          <w:rFonts w:ascii="Sylfaen" w:hAnsi="Sylfaen" w:cs="Arial"/>
          <w:noProof/>
          <w:lang w:val="ka-GE"/>
        </w:rPr>
        <w:t xml:space="preserve">), </w:t>
      </w:r>
      <w:r w:rsidRPr="008C410C">
        <w:rPr>
          <w:rFonts w:ascii="Sylfaen" w:hAnsi="Sylfaen" w:cs="Sylfaen"/>
          <w:noProof/>
          <w:lang w:val="ka-GE"/>
        </w:rPr>
        <w:t>რაც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დადასტურებული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მიღება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ჩაბარების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აქტებით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7510B017" w14:textId="77777777" w:rsidR="00A7030B" w:rsidRPr="008C410C" w:rsidRDefault="00A7030B" w:rsidP="00A7030B">
      <w:pPr>
        <w:pStyle w:val="ListParagraph"/>
        <w:ind w:left="9"/>
        <w:jc w:val="both"/>
        <w:rPr>
          <w:rFonts w:ascii="Sylfaen" w:hAnsi="Sylfaen" w:cs="Arial"/>
          <w:noProof/>
          <w:lang w:val="ka-GE"/>
        </w:rPr>
      </w:pPr>
    </w:p>
    <w:p w14:paraId="1C4046FD" w14:textId="77777777" w:rsidR="00A7030B" w:rsidRPr="008C410C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8C410C">
        <w:rPr>
          <w:rFonts w:ascii="Sylfaen" w:hAnsi="Sylfaen" w:cs="Sylfaen"/>
          <w:b/>
          <w:noProof/>
          <w:lang w:val="ka-GE"/>
        </w:rPr>
        <w:t>ფორს</w:t>
      </w:r>
      <w:r w:rsidRPr="008C410C">
        <w:rPr>
          <w:rFonts w:ascii="Sylfaen" w:hAnsi="Sylfaen" w:cs="Arial"/>
          <w:b/>
          <w:noProof/>
          <w:lang w:val="ka-GE"/>
        </w:rPr>
        <w:t>-</w:t>
      </w:r>
      <w:r w:rsidRPr="008C410C">
        <w:rPr>
          <w:rFonts w:ascii="Sylfaen" w:hAnsi="Sylfaen" w:cs="Sylfaen"/>
          <w:b/>
          <w:noProof/>
          <w:lang w:val="ka-GE"/>
        </w:rPr>
        <w:t>მაჟორი</w:t>
      </w:r>
      <w:r>
        <w:rPr>
          <w:rFonts w:ascii="Sylfaen" w:hAnsi="Sylfaen" w:cs="Sylfaen"/>
          <w:b/>
          <w:noProof/>
          <w:lang w:val="ka-GE"/>
        </w:rPr>
        <w:t>:</w:t>
      </w:r>
    </w:p>
    <w:p w14:paraId="68F00949" w14:textId="77777777" w:rsidR="00A7030B" w:rsidRPr="00BB165C" w:rsidRDefault="00A7030B" w:rsidP="00A7030B">
      <w:pPr>
        <w:rPr>
          <w:rFonts w:ascii="Sylfaen" w:hAnsi="Sylfaen" w:cs="Arial"/>
          <w:b/>
          <w:noProof/>
          <w:lang w:val="ka-GE"/>
        </w:rPr>
      </w:pPr>
    </w:p>
    <w:p w14:paraId="5BA12A42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ამ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მუხლის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მიზნებისათვის</w:t>
      </w:r>
      <w:r w:rsidRPr="008C410C">
        <w:rPr>
          <w:rFonts w:ascii="Sylfaen" w:hAnsi="Sylfaen" w:cs="Arial"/>
          <w:noProof/>
          <w:lang w:val="ka-GE"/>
        </w:rPr>
        <w:t xml:space="preserve"> „</w:t>
      </w:r>
      <w:r w:rsidRPr="008C410C">
        <w:rPr>
          <w:rFonts w:ascii="Sylfaen" w:hAnsi="Sylfaen" w:cs="Sylfaen"/>
          <w:noProof/>
          <w:lang w:val="ka-GE"/>
        </w:rPr>
        <w:t>ფორს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მაჟორი</w:t>
      </w:r>
      <w:r w:rsidRPr="008C410C">
        <w:rPr>
          <w:rFonts w:ascii="Sylfaen" w:hAnsi="Sylfaen" w:cs="Arial"/>
          <w:noProof/>
          <w:lang w:val="ka-GE"/>
        </w:rPr>
        <w:t xml:space="preserve">“ </w:t>
      </w:r>
      <w:r w:rsidRPr="008C410C">
        <w:rPr>
          <w:rFonts w:ascii="Sylfaen" w:hAnsi="Sylfaen" w:cs="Sylfaen"/>
          <w:noProof/>
          <w:lang w:val="ka-GE"/>
        </w:rPr>
        <w:t>ნიშნავს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მხარეებისათვის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გადაულახავ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კონტროლისაგან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გარემოებებს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რომლებიც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დაკავშირებული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>/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შეცდომებსა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დაუდევრობასთან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რომლებსაც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გააჩნია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წინასწარ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გაუთვალისწინებელი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ხასიათი</w:t>
      </w:r>
      <w:r w:rsidRPr="008C410C">
        <w:rPr>
          <w:rFonts w:ascii="Sylfaen" w:hAnsi="Sylfaen" w:cs="Arial"/>
          <w:noProof/>
          <w:lang w:val="ka-GE"/>
        </w:rPr>
        <w:t xml:space="preserve">. </w:t>
      </w:r>
      <w:r w:rsidRPr="008C410C">
        <w:rPr>
          <w:rFonts w:ascii="Sylfaen" w:hAnsi="Sylfaen" w:cs="Sylfaen"/>
          <w:noProof/>
          <w:lang w:val="ka-GE"/>
        </w:rPr>
        <w:t>ასეთი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შეიძლება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გამოწვეულ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</w:t>
      </w:r>
      <w:r>
        <w:rPr>
          <w:rFonts w:ascii="Sylfaen" w:hAnsi="Sylfaen" w:cs="Sylfaen"/>
          <w:noProof/>
          <w:lang w:val="ka-GE"/>
        </w:rPr>
        <w:t>ა</w:t>
      </w:r>
      <w:r w:rsidRPr="008C410C">
        <w:rPr>
          <w:rFonts w:ascii="Sylfaen" w:hAnsi="Sylfaen" w:cs="Sylfaen"/>
          <w:noProof/>
          <w:lang w:val="ka-GE"/>
        </w:rPr>
        <w:t>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ომით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სტიქიური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მოვლენებით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ეპიდემიით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კარანტინით</w:t>
      </w:r>
      <w:r>
        <w:rPr>
          <w:rFonts w:ascii="Sylfaen" w:hAnsi="Sylfaen" w:cs="Arial"/>
          <w:noProof/>
          <w:lang w:val="ka-GE"/>
        </w:rPr>
        <w:t>,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მიწოდებაზე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ემბარგოს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დაწესებით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>
        <w:rPr>
          <w:rFonts w:ascii="Sylfaen" w:hAnsi="Sylfaen" w:cs="Sylfaen"/>
          <w:noProof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50DEFFAA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დადგომის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შემთხვევაში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ხელშეკრულების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დამდებმა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მხარემ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რომლისთვისაც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შეუძლებელი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ხდება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დაუყოვნებლივ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უნდა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გაუგზავნოს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მათი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გამომწვევი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მიზეზების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შესახებ</w:t>
      </w:r>
      <w:r w:rsidRPr="009830C7">
        <w:rPr>
          <w:rFonts w:ascii="Sylfaen" w:hAnsi="Sylfaen" w:cs="Arial"/>
          <w:noProof/>
          <w:lang w:val="ka-GE"/>
        </w:rPr>
        <w:t xml:space="preserve">. </w:t>
      </w:r>
      <w:r w:rsidRPr="009830C7">
        <w:rPr>
          <w:rFonts w:ascii="Sylfaen" w:hAnsi="Sylfaen" w:cs="Sylfaen"/>
          <w:noProof/>
          <w:lang w:val="ka-GE"/>
        </w:rPr>
        <w:t>თუ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გამგზავნი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არ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მიიღებს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მხარისაგან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პასუხს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იგი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შეხედულებისამებრ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მიზანშეწონილობისა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შესაძლებლობისდა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მიხედვით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აგრძელებს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ხელშეკრულებით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ცდილობს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გამონახოს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ალტერნატიული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ხერხები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რომლებიც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თავისუფალი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იქნება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ზეგავლენისაგან</w:t>
      </w:r>
      <w:r w:rsidRPr="009830C7">
        <w:rPr>
          <w:rFonts w:ascii="Sylfaen" w:hAnsi="Sylfaen" w:cs="Arial"/>
          <w:noProof/>
          <w:lang w:val="ka-GE"/>
        </w:rPr>
        <w:t>.</w:t>
      </w:r>
    </w:p>
    <w:p w14:paraId="160306DC" w14:textId="77777777" w:rsidR="00A7030B" w:rsidRPr="009830C7" w:rsidRDefault="00A7030B" w:rsidP="00A7030B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410DE247" w14:textId="77777777" w:rsidR="00A7030B" w:rsidRPr="00225F5D" w:rsidRDefault="00A7030B" w:rsidP="00A7030B">
      <w:pPr>
        <w:jc w:val="both"/>
        <w:rPr>
          <w:rFonts w:ascii="Sylfaen" w:hAnsi="Sylfaen" w:cs="Arial"/>
          <w:noProof/>
          <w:lang w:val="ka-GE"/>
        </w:rPr>
      </w:pPr>
    </w:p>
    <w:p w14:paraId="4CAE9097" w14:textId="77777777" w:rsidR="00A7030B" w:rsidRPr="009830C7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Pr="009830C7">
        <w:rPr>
          <w:rFonts w:ascii="Sylfaen" w:hAnsi="Sylfaen" w:cs="Arial"/>
          <w:b/>
          <w:noProof/>
          <w:lang w:val="ka-GE"/>
        </w:rPr>
        <w:t xml:space="preserve"> </w:t>
      </w:r>
      <w:r w:rsidRPr="009830C7">
        <w:rPr>
          <w:rFonts w:ascii="Sylfaen" w:hAnsi="Sylfaen" w:cs="Sylfaen"/>
          <w:b/>
          <w:noProof/>
          <w:lang w:val="ka-GE"/>
        </w:rPr>
        <w:t>გადაწყვეტა:</w:t>
      </w:r>
    </w:p>
    <w:p w14:paraId="5FEDBFAE" w14:textId="77777777" w:rsidR="00A7030B" w:rsidRPr="00BB165C" w:rsidRDefault="00A7030B" w:rsidP="00A7030B">
      <w:pPr>
        <w:rPr>
          <w:rFonts w:ascii="Sylfaen" w:hAnsi="Sylfaen" w:cs="Arial"/>
          <w:b/>
          <w:noProof/>
          <w:lang w:val="ka-GE"/>
        </w:rPr>
      </w:pPr>
    </w:p>
    <w:p w14:paraId="3EDF5359" w14:textId="77777777" w:rsidR="00A7030B" w:rsidRPr="009830C7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188D4EB5" w14:textId="77777777" w:rsidR="00A7030B" w:rsidRPr="009830C7" w:rsidRDefault="00A7030B" w:rsidP="00A7030B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00113346" w14:textId="77777777" w:rsidR="00A7030B" w:rsidRPr="00BB165C" w:rsidRDefault="00A7030B" w:rsidP="00A7030B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2EE8BCC7" w14:textId="77777777" w:rsidR="00A7030B" w:rsidRPr="009830C7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Arial"/>
          <w:b/>
          <w:noProof/>
          <w:lang w:val="ka-GE"/>
        </w:rPr>
        <w:t>ანტიკორუფციული დათქმები:</w:t>
      </w:r>
    </w:p>
    <w:p w14:paraId="319EE88D" w14:textId="77777777" w:rsidR="00A7030B" w:rsidRPr="00BB165C" w:rsidRDefault="00A7030B" w:rsidP="00A7030B">
      <w:pPr>
        <w:rPr>
          <w:rFonts w:ascii="Sylfaen" w:hAnsi="Sylfaen" w:cs="Arial"/>
          <w:b/>
          <w:noProof/>
          <w:lang w:val="ka-GE"/>
        </w:rPr>
      </w:pPr>
    </w:p>
    <w:p w14:paraId="384C2A90" w14:textId="77777777" w:rsidR="00A7030B" w:rsidRPr="009830C7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ცნობილია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იმის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შესახებ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შემსყიდველი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აწარმოებს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პოლიტიკას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ავითარებს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კულტურას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რომელიც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აღკვეთს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5D0998C6" w14:textId="77777777" w:rsidR="00A7030B" w:rsidRPr="009830C7" w:rsidRDefault="00A7030B" w:rsidP="00A7030B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წინამდებარე</w:t>
      </w:r>
      <w:r w:rsidRPr="009830C7">
        <w:rPr>
          <w:rFonts w:ascii="Sylfaen" w:hAnsi="Sylfaen" w:cs="Arial"/>
          <w:bCs/>
          <w:noProof/>
          <w:lang w:val="ka-GE"/>
        </w:rPr>
        <w:t xml:space="preserve">  ხ</w:t>
      </w:r>
      <w:r w:rsidRPr="009830C7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ნაკისრი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შესრულებისას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მხარეები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მათი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აფილირებული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მუშაკები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შუამავლები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იხდიან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სთავაზობენ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აძლევენ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ფულად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სახსრებს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ფასეულობების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ნებას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lastRenderedPageBreak/>
        <w:t>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ნებისმიერ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გავლენის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მოსახდენად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ქმედებებზე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უპირატესობის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მიღების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სხვა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5436C230" w14:textId="77777777" w:rsidR="00A7030B" w:rsidRDefault="00A7030B" w:rsidP="00A7030B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 მიხედვით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ნაკისრი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შესრულებისას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მათი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ახორციელებენ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ისეთ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მიზნებისთვის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>/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53C4989B" w14:textId="77777777" w:rsidR="00A7030B" w:rsidRPr="003D5C7C" w:rsidRDefault="00A7030B" w:rsidP="00A7030B">
      <w:pPr>
        <w:jc w:val="both"/>
        <w:rPr>
          <w:rFonts w:ascii="Sylfaen" w:hAnsi="Sylfaen" w:cs="Arial"/>
          <w:bCs/>
          <w:noProof/>
          <w:lang w:val="ka-GE"/>
        </w:rPr>
      </w:pPr>
      <w:r w:rsidRPr="003D5C7C">
        <w:rPr>
          <w:rFonts w:ascii="Sylfaen" w:hAnsi="Sylfaen" w:cs="Sylfaen"/>
          <w:bCs/>
          <w:noProof/>
          <w:lang w:val="ka-GE"/>
        </w:rPr>
        <w:t>იმ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შემთხვევაში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თუკი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უჩნდება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ეჭვი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კონტრა</w:t>
      </w:r>
      <w:r>
        <w:rPr>
          <w:rFonts w:ascii="Sylfaen" w:hAnsi="Sylfaen" w:cs="Sylfaen"/>
          <w:bCs/>
          <w:noProof/>
          <w:lang w:val="ka-GE"/>
        </w:rPr>
        <w:t>ჰ</w:t>
      </w:r>
      <w:r w:rsidRPr="003D5C7C">
        <w:rPr>
          <w:rFonts w:ascii="Sylfaen" w:hAnsi="Sylfaen" w:cs="Sylfaen"/>
          <w:bCs/>
          <w:noProof/>
          <w:lang w:val="ka-GE"/>
        </w:rPr>
        <w:t>ენტი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წარმომადგენლის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მუშაკის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  </w:t>
      </w:r>
      <w:r w:rsidRPr="003D5C7C">
        <w:rPr>
          <w:rFonts w:ascii="Sylfaen" w:hAnsi="Sylfaen" w:cs="Sylfaen"/>
          <w:bCs/>
          <w:noProof/>
          <w:lang w:val="ka-GE"/>
        </w:rPr>
        <w:t>აფილირებული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პირის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მხრიდან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შეიძლება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11</w:t>
      </w:r>
      <w:r w:rsidRPr="003D5C7C">
        <w:rPr>
          <w:rFonts w:ascii="Sylfaen" w:hAnsi="Sylfaen" w:cs="Sylfaen"/>
          <w:bCs/>
          <w:noProof/>
          <w:lang w:val="ka-GE"/>
        </w:rPr>
        <w:t>.1</w:t>
      </w:r>
      <w:r>
        <w:rPr>
          <w:rFonts w:ascii="Sylfaen" w:hAnsi="Sylfaen" w:cs="Sylfaen"/>
          <w:bCs/>
          <w:noProof/>
          <w:lang w:val="ka-GE"/>
        </w:rPr>
        <w:t>.</w:t>
      </w:r>
      <w:r w:rsidRPr="003D5C7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რომელიმე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დებულების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შესაბამისი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ვალდებულებას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დაუყოვნებლივ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აცნობოს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შესახებ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ფორმით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ასლი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ცხელ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ხაზზე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(</w:t>
      </w:r>
      <w:r>
        <w:rPr>
          <w:rFonts w:ascii="Sylfaen" w:hAnsi="Sylfaen" w:cs="Sylfaen"/>
          <w:bCs/>
          <w:noProof/>
          <w:lang w:val="ka-GE"/>
        </w:rPr>
        <w:t>შემსყიდველი</w:t>
      </w:r>
      <w:r w:rsidRPr="00BA58C0">
        <w:rPr>
          <w:rFonts w:ascii="Sylfaen" w:hAnsi="Sylfaen" w:cs="Sylfaen"/>
          <w:bCs/>
          <w:noProof/>
          <w:lang w:val="ka-GE"/>
        </w:rPr>
        <w:t xml:space="preserve">:   +995325000777; </w:t>
      </w:r>
      <w:r>
        <w:rPr>
          <w:rFonts w:ascii="Sylfaen" w:hAnsi="Sylfaen" w:cs="Sylfaen"/>
          <w:bCs/>
          <w:noProof/>
          <w:lang w:val="ka-GE"/>
        </w:rPr>
        <w:t>მიმწოდებელი</w:t>
      </w:r>
      <w:r w:rsidRPr="00BA58C0">
        <w:rPr>
          <w:rFonts w:ascii="Sylfaen" w:hAnsi="Sylfaen" w:cs="Sylfaen"/>
          <w:bCs/>
          <w:noProof/>
          <w:lang w:val="ka-GE"/>
        </w:rPr>
        <w:t>:</w:t>
      </w:r>
      <w:r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 xml:space="preserve">მიუთითეთ </w:t>
      </w:r>
      <w:r>
        <w:rPr>
          <w:rFonts w:ascii="Sylfaen" w:hAnsi="Sylfaen"/>
          <w:bCs/>
          <w:color w:val="2F5496"/>
          <w:sz w:val="16"/>
          <w:szCs w:val="16"/>
          <w:lang w:val="ka-GE"/>
        </w:rPr>
        <w:t>მიმწოდებლის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 xml:space="preserve"> ცხელი ხაზის ნომერი, არსებობის შემთხვევაში</w:t>
      </w:r>
      <w:r>
        <w:rPr>
          <w:rFonts w:ascii="Sylfaen" w:hAnsi="Sylfaen"/>
          <w:bCs/>
          <w:sz w:val="22"/>
          <w:szCs w:val="22"/>
          <w:lang w:val="ka-GE"/>
        </w:rPr>
        <w:t>)</w:t>
      </w:r>
      <w:r w:rsidRPr="009E4E96">
        <w:rPr>
          <w:rFonts w:ascii="Sylfaen" w:hAnsi="Sylfaen"/>
          <w:bCs/>
          <w:sz w:val="22"/>
          <w:szCs w:val="22"/>
          <w:lang w:val="ka-GE"/>
        </w:rPr>
        <w:t>)</w:t>
      </w:r>
      <w:r>
        <w:rPr>
          <w:rFonts w:ascii="Sylfaen" w:hAnsi="Sylfaen"/>
          <w:bCs/>
          <w:sz w:val="22"/>
          <w:szCs w:val="22"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უფლება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აქვს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შეაჩეროს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წინამდებარე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ხელშეკრულების კონტრაქტის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მიხედვით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ნაკისრი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შესრულება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ვიდრე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მხარისგან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მომხდარა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მოხდება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მხარემ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უნდა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გაუგზავნოს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გამომგზავნ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ზემოაღნიშნული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მიღების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თარიღიდან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შვიდი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სამუშაო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დღის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განმავლობაში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</w:p>
    <w:p w14:paraId="381F6519" w14:textId="77777777" w:rsidR="00A7030B" w:rsidRPr="00BB165C" w:rsidRDefault="00A7030B" w:rsidP="00A7030B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წერილობით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შეტყობინებაში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უნდა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დაეყრდნოს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ფაქტებს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წარმოადგინოს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მასალები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სარწმუნოდ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ადასტურებს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საფუძველს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იძლევა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ვარაუდისა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შეიძლება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მოხდეს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1</w:t>
      </w:r>
      <w:r>
        <w:rPr>
          <w:rFonts w:ascii="Sylfaen" w:hAnsi="Sylfaen" w:cs="Sylfaen"/>
          <w:bCs/>
          <w:noProof/>
          <w:lang w:val="ka-GE"/>
        </w:rPr>
        <w:t>1</w:t>
      </w:r>
      <w:r w:rsidRPr="00BB165C">
        <w:rPr>
          <w:rFonts w:ascii="Sylfaen" w:hAnsi="Sylfaen" w:cs="Sylfaen"/>
          <w:bCs/>
          <w:noProof/>
          <w:lang w:val="ka-GE"/>
        </w:rPr>
        <w:t>.1 მუხლის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რომელიმე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დებულების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დარღვევა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კონტრაგენტი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მისი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მხრიდან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რაც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გამოიხატება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ქმედებებში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2776546A" w14:textId="77777777" w:rsidR="00A7030B" w:rsidRPr="00BA58C0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შემთხვევაში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ერთი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დაარღვევს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ვალდებულებას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თავი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შეიკავოს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1</w:t>
      </w:r>
      <w:r>
        <w:rPr>
          <w:rFonts w:ascii="Sylfaen" w:hAnsi="Sylfaen" w:cs="Sylfaen"/>
          <w:bCs/>
          <w:noProof/>
          <w:lang w:val="ka-GE"/>
        </w:rPr>
        <w:t>1</w:t>
      </w:r>
      <w:r w:rsidRPr="00BA58C0">
        <w:rPr>
          <w:rFonts w:ascii="Sylfaen" w:hAnsi="Sylfaen" w:cs="Sylfaen"/>
          <w:bCs/>
          <w:noProof/>
          <w:lang w:val="ka-GE"/>
        </w:rPr>
        <w:t>.1 მუხლით აკრძალული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</w:t>
      </w:r>
      <w:r w:rsidRPr="00BA58C0">
        <w:rPr>
          <w:rFonts w:ascii="Sylfaen" w:hAnsi="Sylfaen" w:cs="Arial"/>
          <w:bCs/>
          <w:noProof/>
          <w:lang w:val="ka-GE"/>
        </w:rPr>
        <w:t>/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მიიღებს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11.1.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დადგენილ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ვადაში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დასტურს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დარღვევა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მომხდარა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ცალმხრივად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მოშალოს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მისი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თაობაზე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წერილობითი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შეტყობინების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გაგზავნის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გზით</w:t>
      </w:r>
      <w:r w:rsidRPr="00BA58C0">
        <w:rPr>
          <w:rFonts w:ascii="Sylfaen" w:hAnsi="Sylfaen" w:cs="Arial"/>
          <w:bCs/>
          <w:noProof/>
          <w:lang w:val="ka-GE"/>
        </w:rPr>
        <w:t xml:space="preserve">.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წინამდებარე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BA58C0">
        <w:rPr>
          <w:rFonts w:ascii="Sylfaen" w:hAnsi="Sylfaen" w:cs="Arial"/>
          <w:bCs/>
          <w:noProof/>
          <w:lang w:val="ka-GE"/>
        </w:rPr>
        <w:t xml:space="preserve"> მე-1</w:t>
      </w:r>
      <w:r>
        <w:rPr>
          <w:rFonts w:ascii="Sylfaen" w:hAnsi="Sylfaen" w:cs="Arial"/>
          <w:bCs/>
          <w:noProof/>
          <w:lang w:val="ka-GE"/>
        </w:rPr>
        <w:t>1</w:t>
      </w:r>
      <w:r w:rsidRPr="00BA58C0">
        <w:rPr>
          <w:rFonts w:ascii="Sylfaen" w:hAnsi="Sylfaen" w:cs="Arial"/>
          <w:bCs/>
          <w:noProof/>
          <w:lang w:val="ka-GE"/>
        </w:rPr>
        <w:t xml:space="preserve"> მუხლის </w:t>
      </w:r>
      <w:r w:rsidRPr="00BA58C0">
        <w:rPr>
          <w:rFonts w:ascii="Sylfaen" w:hAnsi="Sylfaen" w:cs="Sylfaen"/>
          <w:bCs/>
          <w:noProof/>
          <w:lang w:val="ka-GE"/>
        </w:rPr>
        <w:t>დებულებების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შესაბამისად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მოითხოვოს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ანაზღაურება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რომელიც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შედეგად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პირობით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წარმოადგენს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დოკუმენტებს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0191224E" w14:textId="77777777" w:rsidR="00A7030B" w:rsidRPr="00BA58C0" w:rsidRDefault="00A7030B" w:rsidP="00A7030B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37DDBBDD" w14:textId="77777777" w:rsidR="00A7030B" w:rsidRPr="00BA58C0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/>
          <w:noProof/>
          <w:lang w:val="ka-GE"/>
        </w:rPr>
        <w:t>დასკვნითი</w:t>
      </w:r>
      <w:r w:rsidRPr="00BA58C0">
        <w:rPr>
          <w:rFonts w:ascii="Sylfaen" w:hAnsi="Sylfaen" w:cs="Arial"/>
          <w:b/>
          <w:noProof/>
          <w:lang w:val="ka-GE"/>
        </w:rPr>
        <w:t xml:space="preserve"> </w:t>
      </w:r>
      <w:r w:rsidRPr="00BA58C0">
        <w:rPr>
          <w:rFonts w:ascii="Sylfaen" w:hAnsi="Sylfaen" w:cs="Sylfaen"/>
          <w:b/>
          <w:noProof/>
          <w:lang w:val="ka-GE"/>
        </w:rPr>
        <w:t>დებულებები</w:t>
      </w:r>
      <w:r>
        <w:rPr>
          <w:rFonts w:ascii="Sylfaen" w:hAnsi="Sylfaen" w:cs="Sylfaen"/>
          <w:b/>
          <w:noProof/>
          <w:lang w:val="ka-GE"/>
        </w:rPr>
        <w:t>:</w:t>
      </w:r>
    </w:p>
    <w:p w14:paraId="507CE999" w14:textId="77777777" w:rsidR="00A7030B" w:rsidRPr="00BB165C" w:rsidRDefault="00A7030B" w:rsidP="00A7030B">
      <w:pPr>
        <w:rPr>
          <w:rFonts w:ascii="Sylfaen" w:hAnsi="Sylfaen" w:cs="Arial"/>
          <w:b/>
          <w:noProof/>
          <w:lang w:val="ka-GE"/>
        </w:rPr>
      </w:pPr>
    </w:p>
    <w:p w14:paraId="631A6F7E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Pr="00BA58C0">
        <w:rPr>
          <w:rFonts w:ascii="Sylfaen" w:hAnsi="Sylfaen" w:cs="Arial"/>
          <w:bCs/>
          <w:noProof/>
          <w:lang w:val="ka-GE"/>
        </w:rPr>
        <w:t xml:space="preserve">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834179C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 xml:space="preserve">მიმწოდებლის </w:t>
      </w:r>
      <w:r w:rsidRPr="00BA58C0">
        <w:rPr>
          <w:rFonts w:ascii="Sylfaen" w:hAnsi="Sylfaen" w:cs="Arial"/>
          <w:bCs/>
          <w:noProof/>
          <w:lang w:val="ka-GE"/>
        </w:rPr>
        <w:t xml:space="preserve">სუბკონტრაქტორი (ასეთის არსებობის შემთხვევაში) არ ათავისუფლებს </w:t>
      </w:r>
      <w:r>
        <w:rPr>
          <w:rFonts w:ascii="Sylfaen" w:hAnsi="Sylfaen" w:cs="Arial"/>
          <w:bCs/>
          <w:noProof/>
          <w:lang w:val="ka-GE"/>
        </w:rPr>
        <w:t>მიმწოდებელს</w:t>
      </w:r>
      <w:r w:rsidRPr="00BA58C0">
        <w:rPr>
          <w:rFonts w:ascii="Sylfaen" w:hAnsi="Sylfaen" w:cs="Arial"/>
          <w:bCs/>
          <w:noProof/>
          <w:lang w:val="ka-GE"/>
        </w:rPr>
        <w:t xml:space="preserve"> ხელშეკრულებით ნაკისრი ვალდებულებებისა და პასუხისმგებლობებისაგან.</w:t>
      </w:r>
    </w:p>
    <w:p w14:paraId="517A5F30" w14:textId="77777777" w:rsidR="00A7030B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5EA29205" w14:textId="77777777" w:rsidR="00A7030B" w:rsidRPr="004515AA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მოქმედებს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მხარეთა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ნაკისრი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საბოლოო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შესრულებამდე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1DC8C500" w14:textId="77777777" w:rsidR="00A7030B" w:rsidRPr="004515AA" w:rsidRDefault="00A7030B" w:rsidP="00A7030B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noProof/>
          <w:lang w:val="ka-GE"/>
        </w:rPr>
        <w:t>ურთიერთოებები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რომლებიც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რეგლამენტირებული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წინამდებარე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რეგულირდება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საქართველოს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დადგენილი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წესის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თანახმად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3A3A5C27" w14:textId="72E79A0B" w:rsidR="00A7030B" w:rsidRDefault="00A7030B" w:rsidP="00A7030B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BA58C0">
        <w:rPr>
          <w:rFonts w:ascii="Sylfaen" w:hAnsi="Sylfaen" w:cs="Arial"/>
          <w:bCs/>
          <w:noProof/>
          <w:lang w:val="ka-GE"/>
        </w:rPr>
        <w:t>12.6</w:t>
      </w:r>
      <w:r w:rsidRPr="00BA58C0">
        <w:rPr>
          <w:rFonts w:ascii="Sylfaen" w:hAnsi="Sylfaen" w:cs="Arial"/>
          <w:bCs/>
          <w:noProof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r w:rsidR="00225F5D">
        <w:rPr>
          <w:rFonts w:ascii="Sylfaen" w:hAnsi="Sylfaen" w:cs="Arial"/>
          <w:bCs/>
          <w:noProof/>
          <w:lang w:val="ka-GE"/>
        </w:rPr>
        <w:t>2</w:t>
      </w:r>
      <w:r w:rsidRPr="00BA58C0">
        <w:rPr>
          <w:rFonts w:ascii="Sylfaen" w:hAnsi="Sylfaen" w:cs="Arial"/>
          <w:bCs/>
          <w:noProof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A58C0">
        <w:rPr>
          <w:rFonts w:ascii="Sylfaen" w:hAnsi="Sylfaen" w:cs="Arial"/>
          <w:bCs/>
          <w:noProof/>
          <w:lang w:val="ka-GE"/>
        </w:rPr>
        <w:t>რომლებიც ინახება ხელშეკრულების მონაწილე მხარეებთან.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6BEE251F" w14:textId="77777777" w:rsidR="00A7030B" w:rsidRDefault="00A7030B" w:rsidP="00A7030B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A13181D" w14:textId="03CA8E6B" w:rsidR="00A7030B" w:rsidRDefault="00A7030B" w:rsidP="00A7030B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8F26C0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F26C0">
        <w:rPr>
          <w:rFonts w:ascii="Sylfaen" w:hAnsi="Sylfaen"/>
          <w:bCs/>
          <w:sz w:val="22"/>
          <w:szCs w:val="22"/>
          <w:lang w:val="ka-GE"/>
        </w:rPr>
        <w:t>დანართი №</w:t>
      </w:r>
      <w:r w:rsidR="00225F5D">
        <w:rPr>
          <w:rFonts w:ascii="Sylfaen" w:hAnsi="Sylfaen"/>
          <w:bCs/>
          <w:sz w:val="22"/>
          <w:szCs w:val="22"/>
          <w:lang w:val="ka-GE"/>
        </w:rPr>
        <w:t>1</w:t>
      </w:r>
      <w:r w:rsidRPr="008F26C0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064004C7" w14:textId="77777777" w:rsidR="00A7030B" w:rsidRPr="009E4E96" w:rsidRDefault="00A7030B" w:rsidP="00A7030B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103F246" w14:textId="77777777" w:rsidR="00A7030B" w:rsidRDefault="00A7030B" w:rsidP="00A7030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4515AA">
        <w:rPr>
          <w:rFonts w:ascii="Sylfaen" w:hAnsi="Sylfaen" w:cs="Sylfaen"/>
          <w:b/>
          <w:noProof/>
          <w:lang w:val="ka-GE"/>
        </w:rPr>
        <w:t>მხარეთა</w:t>
      </w:r>
      <w:r w:rsidRPr="004515AA">
        <w:rPr>
          <w:rFonts w:ascii="Sylfaen" w:hAnsi="Sylfaen" w:cs="Arial"/>
          <w:b/>
          <w:noProof/>
          <w:lang w:val="ka-GE"/>
        </w:rPr>
        <w:t xml:space="preserve"> </w:t>
      </w:r>
      <w:r w:rsidRPr="004515AA">
        <w:rPr>
          <w:rFonts w:ascii="Sylfaen" w:hAnsi="Sylfaen" w:cs="Sylfaen"/>
          <w:b/>
          <w:noProof/>
          <w:lang w:val="ka-GE"/>
        </w:rPr>
        <w:t>რეკვიზიტები</w:t>
      </w:r>
      <w:r w:rsidRPr="004515AA">
        <w:rPr>
          <w:rFonts w:ascii="Sylfaen" w:hAnsi="Sylfaen" w:cs="Arial"/>
          <w:b/>
          <w:noProof/>
          <w:lang w:val="ka-GE"/>
        </w:rPr>
        <w:t>:</w:t>
      </w:r>
    </w:p>
    <w:p w14:paraId="52416C57" w14:textId="77777777" w:rsidR="00962A9F" w:rsidRDefault="00962A9F" w:rsidP="00962A9F">
      <w:pPr>
        <w:jc w:val="center"/>
        <w:rPr>
          <w:rFonts w:ascii="Sylfaen" w:hAnsi="Sylfaen" w:cs="Arial"/>
          <w:b/>
          <w:noProof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2"/>
        <w:gridCol w:w="4982"/>
      </w:tblGrid>
      <w:tr w:rsidR="00962A9F" w14:paraId="464245D4" w14:textId="77777777" w:rsidTr="00962A9F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8F41CCA" w14:textId="77777777" w:rsidR="00962A9F" w:rsidRPr="00072920" w:rsidRDefault="00962A9F" w:rsidP="00962A9F">
            <w:pPr>
              <w:jc w:val="center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noProof/>
                <w:lang w:val="ka-GE"/>
              </w:rPr>
              <w:t>შემსყიდველი</w:t>
            </w:r>
          </w:p>
          <w:p w14:paraId="78016CA3" w14:textId="77777777" w:rsidR="00962A9F" w:rsidRPr="00072920" w:rsidRDefault="00962A9F" w:rsidP="00962A9F">
            <w:pPr>
              <w:pStyle w:val="ListParagraph"/>
              <w:ind w:left="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>შპს „თელმიკო“</w:t>
            </w:r>
            <w:r w:rsidRPr="00072920">
              <w:rPr>
                <w:rFonts w:ascii="Sylfaen" w:hAnsi="Sylfaen" w:cs="Sylfaen"/>
                <w:noProof/>
                <w:lang w:val="ka-GE"/>
              </w:rPr>
              <w:t xml:space="preserve"> (ს/კ №406312690) </w:t>
            </w:r>
          </w:p>
          <w:p w14:paraId="6C651922" w14:textId="77777777" w:rsidR="00962A9F" w:rsidRDefault="00962A9F" w:rsidP="00962A9F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>იურიდიული/ფაქტობრივი მისამართი:</w:t>
            </w:r>
          </w:p>
          <w:p w14:paraId="69B1A1B3" w14:textId="29318918" w:rsidR="00962A9F" w:rsidRPr="00072920" w:rsidRDefault="00962A9F" w:rsidP="00962A9F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noProof/>
                <w:lang w:val="ka-GE"/>
              </w:rPr>
              <w:t>საქართველო, ქ.თბილისი, ო.ჩხეიძის ქ№10</w:t>
            </w:r>
          </w:p>
          <w:p w14:paraId="5E952CDD" w14:textId="77777777" w:rsidR="00962A9F" w:rsidRPr="00072920" w:rsidRDefault="00962A9F" w:rsidP="00962A9F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>ტელ:</w:t>
            </w:r>
            <w:r w:rsidRPr="00072920">
              <w:rPr>
                <w:rFonts w:ascii="Sylfaen" w:hAnsi="Sylfaen" w:cs="Sylfaen"/>
                <w:noProof/>
                <w:lang w:val="ka-GE"/>
              </w:rPr>
              <w:t xml:space="preserve"> (032) 5000777</w:t>
            </w:r>
          </w:p>
          <w:p w14:paraId="1BE6F626" w14:textId="77777777" w:rsidR="00962A9F" w:rsidRPr="00072920" w:rsidRDefault="00962A9F" w:rsidP="00962A9F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>ელ. ფოსტა:</w:t>
            </w:r>
            <w:r w:rsidRPr="00072920">
              <w:rPr>
                <w:rFonts w:ascii="Sylfaen" w:hAnsi="Sylfaen" w:cs="Sylfaen"/>
                <w:noProof/>
                <w:lang w:val="ka-GE"/>
              </w:rPr>
              <w:t xml:space="preserve"> </w:t>
            </w:r>
            <w:hyperlink r:id="rId5" w:history="1">
              <w:r w:rsidRPr="00072920">
                <w:rPr>
                  <w:rFonts w:cs="Sylfaen"/>
                  <w:noProof/>
                </w:rPr>
                <w:t>info@telmico.ge</w:t>
              </w:r>
            </w:hyperlink>
          </w:p>
          <w:p w14:paraId="067DDDCF" w14:textId="77777777" w:rsidR="00962A9F" w:rsidRPr="00072920" w:rsidRDefault="00962A9F" w:rsidP="00962A9F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>ბანკი:</w:t>
            </w:r>
            <w:r w:rsidRPr="00072920">
              <w:rPr>
                <w:rFonts w:ascii="Sylfaen" w:hAnsi="Sylfaen" w:cs="Sylfaen"/>
                <w:noProof/>
                <w:lang w:val="ka-GE"/>
              </w:rPr>
              <w:t xml:space="preserve"> სს „ბაზისბანკი“ </w:t>
            </w:r>
          </w:p>
          <w:p w14:paraId="25B3050C" w14:textId="77777777" w:rsidR="00962A9F" w:rsidRPr="00072920" w:rsidRDefault="00962A9F" w:rsidP="00962A9F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>ბანკის კოდი:</w:t>
            </w:r>
            <w:r w:rsidRPr="00072920">
              <w:rPr>
                <w:rFonts w:ascii="Sylfaen" w:hAnsi="Sylfaen" w:cs="Sylfaen"/>
                <w:noProof/>
                <w:lang w:val="ka-GE"/>
              </w:rPr>
              <w:t xml:space="preserve"> CBASGE22</w:t>
            </w:r>
          </w:p>
          <w:p w14:paraId="5FD575B3" w14:textId="77777777" w:rsidR="00962A9F" w:rsidRPr="00072920" w:rsidRDefault="00962A9F" w:rsidP="00962A9F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072920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ა/ა </w:t>
            </w:r>
            <w:r w:rsidRPr="00072920">
              <w:rPr>
                <w:rFonts w:ascii="Sylfaen" w:hAnsi="Sylfaen" w:cs="Sylfaen"/>
                <w:noProof/>
                <w:lang w:val="ka-GE"/>
              </w:rPr>
              <w:t xml:space="preserve"> GE40BS0000000005736702 </w:t>
            </w:r>
          </w:p>
          <w:p w14:paraId="1B1133CA" w14:textId="77777777" w:rsidR="00962A9F" w:rsidRPr="00BF40FE" w:rsidRDefault="00962A9F" w:rsidP="00962A9F">
            <w:pPr>
              <w:jc w:val="both"/>
              <w:rPr>
                <w:rFonts w:ascii="Sylfaen" w:hAnsi="Sylfaen"/>
                <w:sz w:val="22"/>
                <w:szCs w:val="22"/>
                <w:lang w:val="en-GB"/>
              </w:rPr>
            </w:pPr>
          </w:p>
          <w:p w14:paraId="7DFC851A" w14:textId="77777777" w:rsidR="00962A9F" w:rsidRPr="009E4E96" w:rsidRDefault="00962A9F" w:rsidP="00962A9F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14:paraId="39EC2422" w14:textId="34C2F214" w:rsidR="00962A9F" w:rsidRDefault="00962A9F" w:rsidP="00962A9F">
            <w:pPr>
              <w:jc w:val="both"/>
              <w:rPr>
                <w:rFonts w:ascii="Sylfaen" w:hAnsi="Sylfaen" w:cs="Arial"/>
                <w:b/>
                <w:noProof/>
                <w:lang w:val="ka-GE"/>
              </w:rPr>
            </w:pPr>
            <w:r w:rsidRPr="009E4E96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ka-GE"/>
              </w:rPr>
              <w:t xml:space="preserve">გენერალური დირექტორი: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7A9BEC03" w14:textId="77777777" w:rsidR="00962A9F" w:rsidRPr="00BB165C" w:rsidRDefault="00962A9F" w:rsidP="00962A9F">
            <w:pPr>
              <w:jc w:val="center"/>
              <w:rPr>
                <w:rFonts w:ascii="Sylfaen" w:hAnsi="Sylfaen" w:cs="Arial"/>
                <w:noProof/>
                <w:lang w:val="ka-GE"/>
              </w:rPr>
            </w:pPr>
            <w:r w:rsidRPr="00BB165C">
              <w:rPr>
                <w:rFonts w:ascii="Sylfaen" w:hAnsi="Sylfaen" w:cs="Sylfaen"/>
                <w:b/>
                <w:noProof/>
                <w:lang w:val="ka-GE"/>
              </w:rPr>
              <w:t>მიმწოდებელი</w:t>
            </w:r>
          </w:p>
          <w:p w14:paraId="4ABA2AB9" w14:textId="77777777" w:rsidR="00962A9F" w:rsidRDefault="00962A9F" w:rsidP="00962A9F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6305C9F4" w14:textId="77777777" w:rsidR="00962A9F" w:rsidRPr="00BF40FE" w:rsidRDefault="00962A9F" w:rsidP="00962A9F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სახელწოდება (ს/კ </w:t>
            </w:r>
            <w:r w:rsidRPr="009E4E96">
              <w:rPr>
                <w:rFonts w:ascii="Sylfaen" w:hAnsi="Sylfaen"/>
                <w:b/>
                <w:sz w:val="22"/>
                <w:szCs w:val="22"/>
                <w:lang w:val="ka-GE"/>
              </w:rPr>
              <w:t>№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</w:t>
            </w:r>
            <w:r w:rsidRPr="00BF40FE">
              <w:rPr>
                <w:rFonts w:ascii="Sylfaen" w:hAnsi="Sylfaen"/>
                <w:bCs/>
                <w:sz w:val="22"/>
                <w:szCs w:val="22"/>
                <w:lang w:val="ka-GE"/>
              </w:rPr>
              <w:t>(</w:t>
            </w: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4A4381">
              <w:rPr>
                <w:rFonts w:ascii="Sylfaen" w:hAnsi="Sylfaen"/>
                <w:bCs/>
                <w:color w:val="2F5496"/>
                <w:sz w:val="16"/>
                <w:szCs w:val="16"/>
                <w:lang w:val="ka-GE"/>
              </w:rPr>
      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      </w:r>
            <w:r w:rsidRPr="00BF40FE">
              <w:rPr>
                <w:rFonts w:ascii="Sylfaen" w:hAnsi="Sylfaen"/>
                <w:bCs/>
                <w:sz w:val="22"/>
                <w:szCs w:val="22"/>
                <w:lang w:val="ka-GE"/>
              </w:rPr>
              <w:t>)</w:t>
            </w:r>
          </w:p>
          <w:p w14:paraId="7021922B" w14:textId="77777777" w:rsidR="00962A9F" w:rsidRPr="009E4E96" w:rsidRDefault="00962A9F" w:rsidP="00962A9F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იურიდიული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/ფაქტობრივი</w:t>
            </w:r>
            <w:r w:rsidRPr="009E4E9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მისამართი</w:t>
            </w:r>
            <w:r w:rsidRPr="009E4E96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</w:p>
          <w:p w14:paraId="52F1777A" w14:textId="77777777" w:rsidR="00962A9F" w:rsidRPr="009E4E96" w:rsidRDefault="00962A9F" w:rsidP="00962A9F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ტელ:</w:t>
            </w:r>
          </w:p>
          <w:p w14:paraId="148166E7" w14:textId="77777777" w:rsidR="00962A9F" w:rsidRPr="009E4E96" w:rsidRDefault="00962A9F" w:rsidP="00962A9F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ელ. ფოსტა: </w:t>
            </w:r>
          </w:p>
          <w:p w14:paraId="43556EC1" w14:textId="77777777" w:rsidR="00962A9F" w:rsidRPr="009E4E96" w:rsidRDefault="00962A9F" w:rsidP="00962A9F">
            <w:pPr>
              <w:jc w:val="both"/>
              <w:rPr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ბანკი</w:t>
            </w:r>
            <w:r w:rsidRPr="009E4E96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Pr="009E4E96">
              <w:rPr>
                <w:sz w:val="22"/>
                <w:szCs w:val="22"/>
                <w:lang w:val="ka-GE"/>
              </w:rPr>
              <w:t xml:space="preserve"> </w:t>
            </w:r>
          </w:p>
          <w:p w14:paraId="3F86BCDA" w14:textId="77777777" w:rsidR="00962A9F" w:rsidRPr="009E4E96" w:rsidRDefault="00962A9F" w:rsidP="00962A9F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ბანკის</w:t>
            </w:r>
            <w:r w:rsidRPr="009E4E96">
              <w:rPr>
                <w:sz w:val="22"/>
                <w:szCs w:val="22"/>
                <w:lang w:val="ka-GE"/>
              </w:rPr>
              <w:t xml:space="preserve"> </w:t>
            </w: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კოდი</w:t>
            </w:r>
            <w:r w:rsidRPr="009E4E96">
              <w:rPr>
                <w:sz w:val="22"/>
                <w:szCs w:val="22"/>
                <w:lang w:val="ka-GE"/>
              </w:rPr>
              <w:t>:</w:t>
            </w:r>
          </w:p>
          <w:p w14:paraId="2F07CFC3" w14:textId="77777777" w:rsidR="00962A9F" w:rsidRPr="004A4381" w:rsidRDefault="00962A9F" w:rsidP="00962A9F">
            <w:pPr>
              <w:jc w:val="both"/>
              <w:rPr>
                <w:rFonts w:ascii="Calibri" w:hAnsi="Calibri"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9E4E96">
              <w:rPr>
                <w:sz w:val="22"/>
                <w:szCs w:val="22"/>
                <w:lang w:val="ka-GE"/>
              </w:rPr>
              <w:t>/</w:t>
            </w:r>
            <w:r w:rsidRPr="009E4E96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9E4E96">
              <w:rPr>
                <w:sz w:val="22"/>
                <w:szCs w:val="22"/>
                <w:lang w:val="ka-GE"/>
              </w:rPr>
              <w:t xml:space="preserve">   </w:t>
            </w:r>
          </w:p>
          <w:p w14:paraId="59BA3A23" w14:textId="77777777" w:rsidR="00962A9F" w:rsidRPr="004A4381" w:rsidRDefault="00962A9F" w:rsidP="00962A9F">
            <w:pPr>
              <w:jc w:val="both"/>
              <w:rPr>
                <w:rFonts w:ascii="Calibri" w:hAnsi="Calibri"/>
                <w:sz w:val="22"/>
                <w:szCs w:val="22"/>
                <w:lang w:val="ka-GE"/>
              </w:rPr>
            </w:pPr>
          </w:p>
          <w:p w14:paraId="585549CC" w14:textId="77777777" w:rsidR="00962A9F" w:rsidRPr="009E4E96" w:rsidRDefault="00962A9F" w:rsidP="00962A9F">
            <w:pPr>
              <w:jc w:val="both"/>
              <w:rPr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ka-GE"/>
              </w:rPr>
              <w:t xml:space="preserve">დირექტორი: </w:t>
            </w:r>
          </w:p>
          <w:p w14:paraId="5AFD0554" w14:textId="77777777" w:rsidR="00962A9F" w:rsidRPr="009E4E96" w:rsidRDefault="00962A9F" w:rsidP="00962A9F">
            <w:pPr>
              <w:jc w:val="both"/>
              <w:rPr>
                <w:sz w:val="22"/>
                <w:szCs w:val="22"/>
                <w:lang w:val="ka-GE"/>
              </w:rPr>
            </w:pPr>
          </w:p>
          <w:p w14:paraId="3332FDE0" w14:textId="3C1FBA97" w:rsidR="00962A9F" w:rsidRDefault="00962A9F" w:rsidP="00962A9F">
            <w:pPr>
              <w:rPr>
                <w:rFonts w:ascii="Sylfaen" w:hAnsi="Sylfaen" w:cs="Arial"/>
                <w:b/>
                <w:noProof/>
                <w:lang w:val="ka-GE"/>
              </w:rPr>
            </w:pPr>
          </w:p>
        </w:tc>
      </w:tr>
    </w:tbl>
    <w:p w14:paraId="5399F065" w14:textId="77777777" w:rsidR="00962A9F" w:rsidRDefault="00962A9F" w:rsidP="00962A9F">
      <w:pPr>
        <w:jc w:val="center"/>
        <w:rPr>
          <w:rFonts w:ascii="Sylfaen" w:hAnsi="Sylfaen" w:cs="Arial"/>
          <w:b/>
          <w:noProof/>
          <w:lang w:val="ka-GE"/>
        </w:rPr>
      </w:pPr>
    </w:p>
    <w:p w14:paraId="76AFC457" w14:textId="77777777" w:rsidR="00962A9F" w:rsidRDefault="00962A9F" w:rsidP="00962A9F">
      <w:pPr>
        <w:jc w:val="center"/>
        <w:rPr>
          <w:rFonts w:ascii="Sylfaen" w:hAnsi="Sylfaen" w:cs="Arial"/>
          <w:b/>
          <w:noProof/>
          <w:lang w:val="ka-GE"/>
        </w:rPr>
      </w:pPr>
    </w:p>
    <w:p w14:paraId="01165B17" w14:textId="77777777" w:rsidR="00962A9F" w:rsidRDefault="00962A9F" w:rsidP="00962A9F">
      <w:pPr>
        <w:jc w:val="center"/>
        <w:rPr>
          <w:rFonts w:ascii="Sylfaen" w:hAnsi="Sylfaen" w:cs="Arial"/>
          <w:b/>
          <w:noProof/>
          <w:lang w:val="ka-GE"/>
        </w:rPr>
      </w:pPr>
    </w:p>
    <w:p w14:paraId="1658C026" w14:textId="77777777" w:rsidR="00962A9F" w:rsidRPr="00962A9F" w:rsidRDefault="00962A9F" w:rsidP="00962A9F">
      <w:pPr>
        <w:jc w:val="center"/>
        <w:rPr>
          <w:rFonts w:ascii="Sylfaen" w:hAnsi="Sylfaen" w:cs="Arial"/>
          <w:b/>
          <w:noProof/>
          <w:lang w:val="ka-GE"/>
        </w:rPr>
      </w:pPr>
    </w:p>
    <w:p w14:paraId="6F72592B" w14:textId="77777777" w:rsidR="00A7030B" w:rsidRDefault="00A7030B" w:rsidP="00A7030B">
      <w:pPr>
        <w:jc w:val="center"/>
        <w:rPr>
          <w:rFonts w:ascii="Sylfaen" w:hAnsi="Sylfaen" w:cs="Sylfaen"/>
          <w:b/>
          <w:noProof/>
          <w:lang w:val="ka-GE"/>
        </w:rPr>
      </w:pPr>
    </w:p>
    <w:p w14:paraId="2DAFF202" w14:textId="09D0392E" w:rsidR="00A7030B" w:rsidRPr="009E4E96" w:rsidRDefault="00A7030B" w:rsidP="00A7030B">
      <w:pPr>
        <w:jc w:val="both"/>
        <w:rPr>
          <w:sz w:val="22"/>
          <w:szCs w:val="22"/>
          <w:lang w:val="ka-GE"/>
        </w:rPr>
      </w:pPr>
    </w:p>
    <w:p w14:paraId="51E40C12" w14:textId="77777777" w:rsidR="00A7030B" w:rsidRPr="009E4E96" w:rsidRDefault="00A7030B" w:rsidP="00A7030B">
      <w:pPr>
        <w:jc w:val="both"/>
        <w:rPr>
          <w:sz w:val="22"/>
          <w:szCs w:val="22"/>
          <w:lang w:val="ka-GE"/>
        </w:rPr>
      </w:pPr>
    </w:p>
    <w:p w14:paraId="4A330A44" w14:textId="45450460" w:rsidR="00A7030B" w:rsidRPr="00BB165C" w:rsidRDefault="00A7030B" w:rsidP="00962A9F">
      <w:pPr>
        <w:jc w:val="both"/>
        <w:rPr>
          <w:rFonts w:ascii="Sylfaen" w:hAnsi="Sylfaen" w:cs="Arial"/>
          <w:b/>
          <w:noProof/>
          <w:lang w:val="ka-GE"/>
        </w:rPr>
      </w:pP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</w:p>
    <w:p w14:paraId="2C53EF0A" w14:textId="77777777" w:rsidR="00A7030B" w:rsidRDefault="00A7030B" w:rsidP="00A7030B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3CB9353" w14:textId="77777777" w:rsidR="00A7030B" w:rsidRDefault="00A7030B" w:rsidP="00A7030B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3DFA30E" w14:textId="77777777" w:rsidR="00A7030B" w:rsidRDefault="00A7030B" w:rsidP="00A7030B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57F2A00" w14:textId="30BC21B6" w:rsidR="00A7030B" w:rsidRPr="008F26C0" w:rsidRDefault="00A7030B" w:rsidP="00A7030B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3A7B1AA4" w14:textId="77777777" w:rsidR="00A7030B" w:rsidRPr="009E4E96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A7030B" w:rsidRPr="009E4E96" w14:paraId="6684709E" w14:textId="77777777" w:rsidTr="00315947">
        <w:tc>
          <w:tcPr>
            <w:tcW w:w="3114" w:type="dxa"/>
          </w:tcPr>
          <w:p w14:paraId="1FB9DAD9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</w:t>
            </w: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სახეობა</w:t>
            </w:r>
          </w:p>
        </w:tc>
        <w:tc>
          <w:tcPr>
            <w:tcW w:w="1488" w:type="dxa"/>
          </w:tcPr>
          <w:p w14:paraId="380D856F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</w:tcPr>
          <w:p w14:paraId="79C4BB8D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  <w:tc>
          <w:tcPr>
            <w:tcW w:w="2328" w:type="dxa"/>
          </w:tcPr>
          <w:p w14:paraId="0B5C1453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</w:tr>
      <w:tr w:rsidR="00A7030B" w:rsidRPr="009E4E96" w14:paraId="45D9F620" w14:textId="77777777" w:rsidTr="00315947">
        <w:tc>
          <w:tcPr>
            <w:tcW w:w="3114" w:type="dxa"/>
          </w:tcPr>
          <w:p w14:paraId="01E14DA5" w14:textId="714608B5" w:rsidR="00A7030B" w:rsidRPr="009E4E96" w:rsidRDefault="00225F5D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ყვავილების თაიგულები</w:t>
            </w:r>
          </w:p>
        </w:tc>
        <w:tc>
          <w:tcPr>
            <w:tcW w:w="1488" w:type="dxa"/>
          </w:tcPr>
          <w:p w14:paraId="3B6C6A2A" w14:textId="5079AE7E" w:rsidR="00A7030B" w:rsidRPr="009E4E96" w:rsidRDefault="00225F5D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151</w:t>
            </w:r>
          </w:p>
        </w:tc>
        <w:tc>
          <w:tcPr>
            <w:tcW w:w="2405" w:type="dxa"/>
          </w:tcPr>
          <w:p w14:paraId="4931A214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</w:tcPr>
          <w:p w14:paraId="1023BB6D" w14:textId="77777777" w:rsidR="00A7030B" w:rsidRPr="009E4E96" w:rsidRDefault="00A7030B" w:rsidP="0031594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7030B" w:rsidRPr="009E4E96" w14:paraId="2FDBC708" w14:textId="77777777" w:rsidTr="00315947">
        <w:tc>
          <w:tcPr>
            <w:tcW w:w="3114" w:type="dxa"/>
          </w:tcPr>
          <w:p w14:paraId="55C405F0" w14:textId="4AA10F88" w:rsidR="00A7030B" w:rsidRPr="009E4E96" w:rsidRDefault="00225F5D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1488" w:type="dxa"/>
          </w:tcPr>
          <w:p w14:paraId="5C2499A2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</w:tcPr>
          <w:p w14:paraId="0326C6B4" w14:textId="77777777" w:rsidR="00A7030B" w:rsidRPr="009E4E96" w:rsidRDefault="00A7030B" w:rsidP="0031594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</w:tcPr>
          <w:p w14:paraId="01A19B9F" w14:textId="77777777" w:rsidR="00A7030B" w:rsidRPr="009E4E96" w:rsidRDefault="00A7030B" w:rsidP="0031594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59188502" w14:textId="77777777" w:rsidR="00A7030B" w:rsidRPr="009E4E96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CB38056" w14:textId="77777777" w:rsidR="00A7030B" w:rsidRPr="009E4E96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2D4F1838" w14:textId="77777777" w:rsidR="00A7030B" w:rsidRDefault="00A7030B" w:rsidP="00A7030B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2F3ED173" w14:textId="77777777" w:rsidR="00962A9F" w:rsidRDefault="00962A9F" w:rsidP="00A7030B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2"/>
        <w:gridCol w:w="4982"/>
      </w:tblGrid>
      <w:tr w:rsidR="00962A9F" w14:paraId="4573D2DF" w14:textId="77777777" w:rsidTr="00962A9F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053778BC" w14:textId="77777777" w:rsidR="00962A9F" w:rsidRPr="008F26C0" w:rsidRDefault="00962A9F" w:rsidP="00962A9F">
            <w:pPr>
              <w:pStyle w:val="ListParagraph"/>
              <w:ind w:left="0"/>
              <w:jc w:val="both"/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</w:pPr>
            <w:r w:rsidRPr="008F26C0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შემსყიდველი: </w:t>
            </w:r>
          </w:p>
          <w:p w14:paraId="3C1F86FC" w14:textId="77777777" w:rsidR="00962A9F" w:rsidRPr="008F26C0" w:rsidRDefault="00962A9F" w:rsidP="00962A9F">
            <w:pPr>
              <w:pStyle w:val="ListParagraph"/>
              <w:ind w:left="0"/>
              <w:jc w:val="both"/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</w:pPr>
            <w:r w:rsidRPr="008F26C0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შპს „თბილისის ელექტრომიმწოდებელი კომპანია“ (ს/კ #406312690) </w:t>
            </w:r>
          </w:p>
          <w:p w14:paraId="0C808955" w14:textId="77777777" w:rsidR="00962A9F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8F26C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გენერალური დირექტორი: </w:t>
            </w:r>
          </w:p>
          <w:p w14:paraId="25CF63D4" w14:textId="77777777" w:rsidR="00962A9F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14:paraId="04C321CA" w14:textId="7286BD23" w:rsidR="00962A9F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8DC5D4D" w14:textId="77777777" w:rsidR="00962A9F" w:rsidRPr="008F26C0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8F26C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მიმწოდებელი: </w:t>
            </w:r>
          </w:p>
          <w:p w14:paraId="28F410A4" w14:textId="77777777" w:rsidR="00962A9F" w:rsidRPr="008F26C0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8F26C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_______________ (ს/კ _________________)</w:t>
            </w:r>
          </w:p>
          <w:p w14:paraId="362F29DD" w14:textId="77777777" w:rsidR="00962A9F" w:rsidRPr="008F26C0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8F26C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დირექტორი: </w:t>
            </w:r>
          </w:p>
          <w:p w14:paraId="4A65C54C" w14:textId="77777777" w:rsidR="00962A9F" w:rsidRPr="008F26C0" w:rsidRDefault="00962A9F" w:rsidP="00962A9F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14:paraId="4CF3F110" w14:textId="77777777" w:rsidR="00962A9F" w:rsidRDefault="00962A9F" w:rsidP="00A7030B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419F5B5" w14:textId="77777777" w:rsidR="00962A9F" w:rsidRDefault="00962A9F" w:rsidP="00A7030B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6600DDF5" w14:textId="77777777" w:rsidR="00962A9F" w:rsidRPr="008F26C0" w:rsidRDefault="00962A9F" w:rsidP="00A7030B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7A2DED56" w14:textId="77777777" w:rsidR="00A7030B" w:rsidRPr="00056C0D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</w:rPr>
      </w:pPr>
    </w:p>
    <w:p w14:paraId="4EF6F673" w14:textId="77777777" w:rsidR="00A7030B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597D81" w14:textId="77777777" w:rsidR="00A7030B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B30B500" w14:textId="77777777" w:rsidR="00A7030B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269C93A6" w14:textId="77777777" w:rsidR="00A7030B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D30616E" w14:textId="04D52F65" w:rsidR="00A7030B" w:rsidRPr="008F26C0" w:rsidRDefault="00A7030B" w:rsidP="00A7030B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A7030B" w:rsidRPr="008F26C0" w14:paraId="3995EA05" w14:textId="77777777" w:rsidTr="00315947">
        <w:trPr>
          <w:trHeight w:val="300"/>
        </w:trPr>
        <w:tc>
          <w:tcPr>
            <w:tcW w:w="5197" w:type="dxa"/>
            <w:vAlign w:val="center"/>
            <w:hideMark/>
          </w:tcPr>
          <w:p w14:paraId="1416610D" w14:textId="77777777" w:rsidR="00A7030B" w:rsidRPr="008F26C0" w:rsidRDefault="00A7030B" w:rsidP="0031594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A7030B" w:rsidRPr="008F26C0" w14:paraId="6A553AF7" w14:textId="77777777" w:rsidTr="00315947">
        <w:trPr>
          <w:trHeight w:val="300"/>
        </w:trPr>
        <w:tc>
          <w:tcPr>
            <w:tcW w:w="5197" w:type="dxa"/>
            <w:vAlign w:val="center"/>
            <w:hideMark/>
          </w:tcPr>
          <w:p w14:paraId="473F816E" w14:textId="77777777" w:rsidR="00A7030B" w:rsidRPr="008F26C0" w:rsidRDefault="00A7030B" w:rsidP="0031594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0EC752D9" w14:textId="77777777" w:rsidR="00A7030B" w:rsidRPr="00644BF0" w:rsidRDefault="00A7030B" w:rsidP="00A7030B">
      <w:pPr>
        <w:rPr>
          <w:rFonts w:ascii="Sylfaen" w:hAnsi="Sylfaen" w:cs="Sylfaen"/>
          <w:bCs/>
          <w:sz w:val="22"/>
          <w:szCs w:val="22"/>
          <w:lang w:val="ka-GE"/>
        </w:rPr>
      </w:pPr>
    </w:p>
    <w:p w14:paraId="0FC1FF9D" w14:textId="77777777" w:rsidR="00A7030B" w:rsidRPr="00644BF0" w:rsidRDefault="00A7030B" w:rsidP="00A7030B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2077E707" w14:textId="77777777" w:rsidR="00A7030B" w:rsidRPr="00644BF0" w:rsidRDefault="00A7030B" w:rsidP="00A7030B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2E6CBD7" w14:textId="77777777" w:rsidR="00A7030B" w:rsidRPr="00644BF0" w:rsidRDefault="00A7030B" w:rsidP="00A7030B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5B26B7D8" w14:textId="77777777" w:rsidR="00A7030B" w:rsidRPr="004515AA" w:rsidRDefault="00A7030B" w:rsidP="00A7030B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3715653" w14:textId="77777777" w:rsidR="0035487D" w:rsidRDefault="0035487D"/>
    <w:sectPr w:rsidR="0035487D" w:rsidSect="00962A9F">
      <w:pgSz w:w="12240" w:h="15840"/>
      <w:pgMar w:top="1134" w:right="990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0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6"/>
  </w:num>
  <w:num w:numId="3" w16cid:durableId="1827164181">
    <w:abstractNumId w:val="14"/>
  </w:num>
  <w:num w:numId="4" w16cid:durableId="2116171482">
    <w:abstractNumId w:val="10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9"/>
  </w:num>
  <w:num w:numId="10" w16cid:durableId="311519095">
    <w:abstractNumId w:val="33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7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29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5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4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4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1"/>
  </w:num>
  <w:num w:numId="33" w16cid:durableId="222646402">
    <w:abstractNumId w:val="32"/>
  </w:num>
  <w:num w:numId="34" w16cid:durableId="1547714993">
    <w:abstractNumId w:val="30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8"/>
  </w:num>
  <w:num w:numId="38" w16cid:durableId="1735395566">
    <w:abstractNumId w:val="3"/>
  </w:num>
  <w:num w:numId="39" w16cid:durableId="9485866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AA1"/>
    <w:rsid w:val="00056C0D"/>
    <w:rsid w:val="00091134"/>
    <w:rsid w:val="00093AA1"/>
    <w:rsid w:val="000D0A57"/>
    <w:rsid w:val="00225F5D"/>
    <w:rsid w:val="0035487D"/>
    <w:rsid w:val="005D22A4"/>
    <w:rsid w:val="00617A01"/>
    <w:rsid w:val="00693ED2"/>
    <w:rsid w:val="0069795D"/>
    <w:rsid w:val="008550CB"/>
    <w:rsid w:val="00962A9F"/>
    <w:rsid w:val="00A7030B"/>
    <w:rsid w:val="00C7599E"/>
    <w:rsid w:val="00E93F93"/>
    <w:rsid w:val="00FE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97974"/>
  <w15:chartTrackingRefBased/>
  <w15:docId w15:val="{6E898E29-9265-48A6-BF5F-34238F8D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30B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93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A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A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A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A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A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A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3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A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A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A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A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A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A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A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A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A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A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A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A7030B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7030B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030B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A703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styleId="BalloonText">
    <w:name w:val="Balloon Text"/>
    <w:basedOn w:val="Normal"/>
    <w:link w:val="BalloonTextChar"/>
    <w:semiHidden/>
    <w:rsid w:val="00A70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7030B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A703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03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7030B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A70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030B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A703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7030B"/>
    <w:rPr>
      <w:rFonts w:ascii="Times New Roman" w:eastAsia="Calibri" w:hAnsi="Times New Roman" w:cs="Times New Roman"/>
      <w:kern w:val="0"/>
      <w14:ligatures w14:val="none"/>
    </w:rPr>
  </w:style>
  <w:style w:type="paragraph" w:styleId="BodyText3">
    <w:name w:val="Body Text 3"/>
    <w:basedOn w:val="Normal"/>
    <w:link w:val="BodyText3Char"/>
    <w:rsid w:val="00A703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030B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A703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7030B"/>
    <w:rPr>
      <w:rFonts w:ascii="Times New Roman" w:eastAsia="Calibri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rsid w:val="00A703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30B"/>
    <w:rPr>
      <w:rFonts w:ascii="Times New Roman" w:eastAsia="Calibri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A703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30B"/>
    <w:rPr>
      <w:rFonts w:ascii="Times New Roman" w:eastAsia="Calibri" w:hAnsi="Times New Roman" w:cs="Times New Roman"/>
      <w:kern w:val="0"/>
      <w14:ligatures w14:val="none"/>
    </w:rPr>
  </w:style>
  <w:style w:type="paragraph" w:styleId="NoSpacing">
    <w:name w:val="No Spacing"/>
    <w:link w:val="NoSpacingChar"/>
    <w:uiPriority w:val="1"/>
    <w:qFormat/>
    <w:rsid w:val="00A7030B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uiPriority w:val="1"/>
    <w:rsid w:val="00A7030B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styleId="Hyperlink">
    <w:name w:val="Hyperlink"/>
    <w:rsid w:val="00A7030B"/>
    <w:rPr>
      <w:color w:val="0000FF"/>
      <w:u w:val="single"/>
    </w:rPr>
  </w:style>
  <w:style w:type="paragraph" w:styleId="BodyText">
    <w:name w:val="Body Text"/>
    <w:basedOn w:val="Normal"/>
    <w:link w:val="BodyTextChar"/>
    <w:rsid w:val="00A7030B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7030B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A7030B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A7030B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A7030B"/>
    <w:rPr>
      <w:lang w:val="ru-RU" w:eastAsia="ru-RU"/>
    </w:rPr>
  </w:style>
  <w:style w:type="character" w:customStyle="1" w:styleId="1">
    <w:name w:val="Знак Знак1"/>
    <w:uiPriority w:val="99"/>
    <w:semiHidden/>
    <w:rsid w:val="00A7030B"/>
    <w:rPr>
      <w:rFonts w:cs="Times New Roman"/>
    </w:rPr>
  </w:style>
  <w:style w:type="paragraph" w:styleId="ListBullet">
    <w:name w:val="List Bullet"/>
    <w:basedOn w:val="Normal"/>
    <w:uiPriority w:val="99"/>
    <w:unhideWhenUsed/>
    <w:rsid w:val="00A7030B"/>
    <w:pPr>
      <w:numPr>
        <w:numId w:val="8"/>
      </w:numPr>
      <w:tabs>
        <w:tab w:val="clear" w:pos="360"/>
      </w:tabs>
      <w:ind w:left="0" w:firstLine="0"/>
      <w:contextualSpacing/>
    </w:pPr>
  </w:style>
  <w:style w:type="paragraph" w:styleId="PlainText">
    <w:name w:val="Plain Text"/>
    <w:basedOn w:val="Normal"/>
    <w:link w:val="PlainTextChar"/>
    <w:rsid w:val="00A7030B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A7030B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2686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Rostomashvili</dc:creator>
  <cp:keywords/>
  <dc:description/>
  <cp:lastModifiedBy>Giga Bliadze</cp:lastModifiedBy>
  <cp:revision>2</cp:revision>
  <dcterms:created xsi:type="dcterms:W3CDTF">2026-02-10T13:13:00Z</dcterms:created>
  <dcterms:modified xsi:type="dcterms:W3CDTF">2026-02-10T13:13:00Z</dcterms:modified>
</cp:coreProperties>
</file>